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7D42CA" w14:paraId="70596E61" w14:textId="77777777" w:rsidTr="00A11562">
        <w:trPr>
          <w:cantSplit/>
          <w:trHeight w:val="907"/>
          <w:jc w:val="center"/>
        </w:trPr>
        <w:tc>
          <w:tcPr>
            <w:tcW w:w="1871" w:type="dxa"/>
            <w:vMerge w:val="restart"/>
            <w:vAlign w:val="center"/>
            <w:hideMark/>
          </w:tcPr>
          <w:p w14:paraId="15F342D5" w14:textId="77777777" w:rsidR="007D42CA" w:rsidRDefault="007D42CA" w:rsidP="00A11562">
            <w:pPr>
              <w:widowControl w:val="0"/>
              <w:autoSpaceDE w:val="0"/>
              <w:autoSpaceDN w:val="0"/>
              <w:adjustRightInd w:val="0"/>
              <w:spacing w:after="0" w:line="240" w:lineRule="auto"/>
              <w:ind w:right="50"/>
              <w:jc w:val="center"/>
              <w:rPr>
                <w:sz w:val="24"/>
                <w:szCs w:val="24"/>
              </w:rPr>
            </w:pPr>
            <w:r>
              <w:rPr>
                <w:noProof/>
              </w:rPr>
              <w:drawing>
                <wp:inline distT="0" distB="0" distL="0" distR="0" wp14:anchorId="78F4517E" wp14:editId="4FE74456">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3057945C" w14:textId="77777777" w:rsidR="007D42CA" w:rsidRPr="006A7443" w:rsidRDefault="007D42CA" w:rsidP="00A11562">
            <w:pPr>
              <w:widowControl w:val="0"/>
              <w:autoSpaceDE w:val="0"/>
              <w:autoSpaceDN w:val="0"/>
              <w:adjustRightInd w:val="0"/>
              <w:spacing w:after="0" w:line="240" w:lineRule="auto"/>
              <w:ind w:right="50"/>
              <w:jc w:val="center"/>
              <w:rPr>
                <w:b/>
                <w:sz w:val="24"/>
                <w:szCs w:val="24"/>
              </w:rPr>
            </w:pPr>
            <w:r w:rsidRPr="006A7443">
              <w:rPr>
                <w:b/>
                <w:noProof/>
                <w:sz w:val="24"/>
                <w:szCs w:val="24"/>
              </w:rPr>
              <w:drawing>
                <wp:inline distT="0" distB="0" distL="0" distR="0" wp14:anchorId="763570EE" wp14:editId="7B3A448E">
                  <wp:extent cx="438150" cy="468630"/>
                  <wp:effectExtent l="0" t="0" r="0" b="7620"/>
                  <wp:docPr id="2" name="Immagin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2AE362FE" w14:textId="77777777" w:rsidR="007D42CA" w:rsidRDefault="007D42CA" w:rsidP="00A11562">
            <w:pPr>
              <w:widowControl w:val="0"/>
              <w:autoSpaceDE w:val="0"/>
              <w:autoSpaceDN w:val="0"/>
              <w:adjustRightInd w:val="0"/>
              <w:spacing w:after="0" w:line="240" w:lineRule="auto"/>
              <w:ind w:right="51"/>
              <w:jc w:val="center"/>
              <w:rPr>
                <w:sz w:val="24"/>
                <w:szCs w:val="24"/>
              </w:rPr>
            </w:pPr>
            <w:r>
              <w:rPr>
                <w:noProof/>
                <w:sz w:val="24"/>
                <w:szCs w:val="24"/>
              </w:rPr>
              <w:drawing>
                <wp:inline distT="0" distB="0" distL="0" distR="0" wp14:anchorId="05650396" wp14:editId="0F4738AF">
                  <wp:extent cx="1176451" cy="790575"/>
                  <wp:effectExtent l="0" t="0" r="0" b="0"/>
                  <wp:docPr id="3" name="Immagine 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7D42CA" w14:paraId="317AB228" w14:textId="77777777" w:rsidTr="00A11562">
        <w:trPr>
          <w:cantSplit/>
          <w:trHeight w:val="1397"/>
          <w:jc w:val="center"/>
        </w:trPr>
        <w:tc>
          <w:tcPr>
            <w:tcW w:w="1871" w:type="dxa"/>
            <w:vMerge/>
            <w:vAlign w:val="center"/>
            <w:hideMark/>
          </w:tcPr>
          <w:p w14:paraId="31EC83B6" w14:textId="77777777" w:rsidR="007D42CA" w:rsidRDefault="007D42CA" w:rsidP="00A11562">
            <w:pPr>
              <w:spacing w:after="0" w:line="240" w:lineRule="auto"/>
              <w:rPr>
                <w:sz w:val="24"/>
                <w:szCs w:val="24"/>
              </w:rPr>
            </w:pPr>
          </w:p>
        </w:tc>
        <w:tc>
          <w:tcPr>
            <w:tcW w:w="6306" w:type="dxa"/>
            <w:vAlign w:val="center"/>
            <w:hideMark/>
          </w:tcPr>
          <w:p w14:paraId="5985BC5A" w14:textId="77777777" w:rsidR="007D42CA" w:rsidRPr="000A40F7" w:rsidRDefault="007D42CA" w:rsidP="00A11562">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7A979D5C" w14:textId="77777777" w:rsidR="007D42CA" w:rsidRPr="000A40F7" w:rsidRDefault="007D42CA" w:rsidP="00A11562">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1" w:history="1">
              <w:r w:rsidRPr="000A40F7">
                <w:rPr>
                  <w:rStyle w:val="Collegamentoipertestuale"/>
                  <w:rFonts w:ascii="Times New Roman" w:hAnsi="Times New Roman" w:cs="Times New Roman"/>
                  <w:b/>
                  <w:bCs/>
                  <w:sz w:val="20"/>
                  <w:szCs w:val="20"/>
                </w:rPr>
                <w:t>sais03600a@istruzione.it</w:t>
              </w:r>
            </w:hyperlink>
          </w:p>
          <w:p w14:paraId="257CDC5E" w14:textId="77777777" w:rsidR="007D42CA" w:rsidRPr="007C3FF2" w:rsidRDefault="007D42CA" w:rsidP="00A11562">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2" w:history="1">
              <w:r w:rsidRPr="000A40F7">
                <w:rPr>
                  <w:rStyle w:val="Collegamentoipertestuale"/>
                  <w:rFonts w:ascii="Times New Roman" w:hAnsi="Times New Roman" w:cs="Times New Roman"/>
                  <w:b/>
                  <w:bCs/>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3" w:history="1">
              <w:r w:rsidRPr="000A40F7">
                <w:rPr>
                  <w:rStyle w:val="Collegamentoipertestuale"/>
                  <w:rFonts w:ascii="Times New Roman" w:hAnsi="Times New Roman" w:cs="Times New Roman"/>
                  <w:b/>
                  <w:sz w:val="20"/>
                  <w:szCs w:val="20"/>
                </w:rPr>
                <w:t>www.istitutoistruzionesuperioreparmenide.edu.it</w:t>
              </w:r>
            </w:hyperlink>
          </w:p>
        </w:tc>
        <w:tc>
          <w:tcPr>
            <w:tcW w:w="1871" w:type="dxa"/>
            <w:vMerge/>
            <w:vAlign w:val="center"/>
            <w:hideMark/>
          </w:tcPr>
          <w:p w14:paraId="421EC50F" w14:textId="77777777" w:rsidR="007D42CA" w:rsidRDefault="007D42CA" w:rsidP="00A11562">
            <w:pPr>
              <w:rPr>
                <w:sz w:val="24"/>
                <w:szCs w:val="24"/>
              </w:rPr>
            </w:pPr>
          </w:p>
        </w:tc>
      </w:tr>
    </w:tbl>
    <w:p w14:paraId="3CDED018" w14:textId="77777777" w:rsidR="000532A0" w:rsidRDefault="000532A0" w:rsidP="0094046B">
      <w:pPr>
        <w:suppressAutoHyphens/>
        <w:spacing w:after="0" w:line="240" w:lineRule="auto"/>
        <w:rPr>
          <w:rFonts w:ascii="Times New Roman" w:eastAsia="Times New Roman" w:hAnsi="Times New Roman" w:cs="Times New Roman"/>
          <w:smallCaps/>
          <w:sz w:val="56"/>
          <w:szCs w:val="56"/>
          <w:lang w:eastAsia="ar-SA"/>
        </w:rPr>
      </w:pPr>
    </w:p>
    <w:p w14:paraId="2A4C0477" w14:textId="77777777" w:rsidR="00D80224" w:rsidRDefault="00D80224" w:rsidP="0094046B">
      <w:pPr>
        <w:suppressAutoHyphens/>
        <w:spacing w:after="0" w:line="240" w:lineRule="auto"/>
        <w:rPr>
          <w:rFonts w:ascii="Times New Roman" w:eastAsia="Times New Roman" w:hAnsi="Times New Roman" w:cs="Times New Roman"/>
          <w:smallCaps/>
          <w:sz w:val="56"/>
          <w:szCs w:val="56"/>
          <w:lang w:eastAsia="ar-SA"/>
        </w:rPr>
      </w:pPr>
    </w:p>
    <w:p w14:paraId="4AE20195" w14:textId="77777777" w:rsidR="002476E3" w:rsidRPr="000532A0" w:rsidRDefault="002476E3" w:rsidP="000532A0">
      <w:pPr>
        <w:suppressAutoHyphens/>
        <w:spacing w:after="0" w:line="240" w:lineRule="auto"/>
        <w:jc w:val="center"/>
        <w:rPr>
          <w:rFonts w:ascii="Times New Roman" w:eastAsia="Times New Roman" w:hAnsi="Times New Roman" w:cs="Times New Roman"/>
          <w:smallCaps/>
          <w:sz w:val="56"/>
          <w:szCs w:val="56"/>
          <w:lang w:eastAsia="ar-SA"/>
        </w:rPr>
      </w:pPr>
      <w:r w:rsidRPr="000532A0">
        <w:rPr>
          <w:rFonts w:ascii="Times New Roman" w:eastAsia="Times New Roman" w:hAnsi="Times New Roman" w:cs="Times New Roman"/>
          <w:smallCaps/>
          <w:sz w:val="56"/>
          <w:szCs w:val="56"/>
          <w:lang w:eastAsia="ar-SA"/>
        </w:rPr>
        <w:t>Piano Didattico Personalizzato</w:t>
      </w:r>
    </w:p>
    <w:p w14:paraId="5B639B4D" w14:textId="77777777" w:rsidR="002476E3" w:rsidRPr="000532A0" w:rsidRDefault="002476E3" w:rsidP="002476E3">
      <w:pPr>
        <w:suppressAutoHyphens/>
        <w:spacing w:after="0" w:line="240" w:lineRule="auto"/>
        <w:jc w:val="center"/>
        <w:rPr>
          <w:rFonts w:ascii="Times New Roman" w:eastAsia="Times New Roman" w:hAnsi="Times New Roman" w:cs="Times New Roman"/>
          <w:smallCaps/>
          <w:sz w:val="56"/>
          <w:szCs w:val="56"/>
          <w:lang w:eastAsia="ar-SA"/>
        </w:rPr>
      </w:pPr>
      <w:r w:rsidRPr="000532A0">
        <w:rPr>
          <w:rFonts w:ascii="Times New Roman" w:eastAsia="Times New Roman" w:hAnsi="Times New Roman" w:cs="Times New Roman"/>
          <w:smallCaps/>
          <w:sz w:val="56"/>
          <w:szCs w:val="56"/>
          <w:lang w:eastAsia="ar-SA"/>
        </w:rPr>
        <w:t>Scuola primaria</w:t>
      </w:r>
    </w:p>
    <w:p w14:paraId="1749C193" w14:textId="77777777" w:rsidR="002476E3" w:rsidRPr="000532A0" w:rsidRDefault="002476E3" w:rsidP="002476E3">
      <w:pPr>
        <w:suppressAutoHyphens/>
        <w:spacing w:after="0" w:line="240" w:lineRule="auto"/>
        <w:rPr>
          <w:rFonts w:ascii="Times New Roman" w:eastAsia="Times New Roman" w:hAnsi="Times New Roman" w:cs="Times New Roman"/>
          <w:smallCaps/>
          <w:sz w:val="56"/>
          <w:szCs w:val="56"/>
          <w:lang w:eastAsia="ar-SA"/>
        </w:rPr>
      </w:pPr>
    </w:p>
    <w:p w14:paraId="0393EDC3"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5D14FEA5"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0979F19C" w14:textId="77777777" w:rsidR="00592174" w:rsidRDefault="00592174" w:rsidP="0059217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SCUOLA:…………………………………………….</w:t>
      </w:r>
    </w:p>
    <w:p w14:paraId="2636B634"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1BF8BC23" w14:textId="77777777" w:rsidR="002476E3" w:rsidRDefault="000D0A17" w:rsidP="002476E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PLESSO</w:t>
      </w:r>
      <w:r w:rsidR="002476E3" w:rsidRPr="002476E3">
        <w:rPr>
          <w:rFonts w:ascii="Times New Roman" w:eastAsia="Times New Roman" w:hAnsi="Times New Roman" w:cs="Times New Roman"/>
          <w:sz w:val="28"/>
          <w:szCs w:val="28"/>
          <w:lang w:eastAsia="ar-SA"/>
        </w:rPr>
        <w:t>: ……………………………………………</w:t>
      </w:r>
    </w:p>
    <w:p w14:paraId="30565CFD" w14:textId="77777777" w:rsidR="00592174" w:rsidRDefault="00592174" w:rsidP="002476E3">
      <w:pPr>
        <w:suppressAutoHyphens/>
        <w:spacing w:after="0" w:line="240" w:lineRule="auto"/>
        <w:rPr>
          <w:rFonts w:ascii="Times New Roman" w:eastAsia="Times New Roman" w:hAnsi="Times New Roman" w:cs="Times New Roman"/>
          <w:sz w:val="28"/>
          <w:szCs w:val="28"/>
          <w:lang w:eastAsia="ar-SA"/>
        </w:rPr>
      </w:pPr>
    </w:p>
    <w:p w14:paraId="7C3A1A51" w14:textId="77777777" w:rsid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ALUNNO: ………………………………………………….</w:t>
      </w:r>
    </w:p>
    <w:p w14:paraId="5C108F68" w14:textId="77777777" w:rsidR="00BB1ECC" w:rsidRDefault="00BB1ECC" w:rsidP="002476E3">
      <w:pPr>
        <w:suppressAutoHyphens/>
        <w:spacing w:after="0" w:line="240" w:lineRule="auto"/>
        <w:rPr>
          <w:rFonts w:ascii="Times New Roman" w:eastAsia="Times New Roman" w:hAnsi="Times New Roman" w:cs="Times New Roman"/>
          <w:sz w:val="28"/>
          <w:szCs w:val="28"/>
          <w:lang w:eastAsia="ar-SA"/>
        </w:rPr>
      </w:pPr>
    </w:p>
    <w:p w14:paraId="025A7DE6" w14:textId="77777777" w:rsidR="00BB1ECC" w:rsidRPr="002476E3" w:rsidRDefault="00BB1ECC" w:rsidP="002476E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CLASSE: ……………………………………………………</w:t>
      </w:r>
    </w:p>
    <w:p w14:paraId="649C905B"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655AEEEA" w14:textId="77777777" w:rsidR="000532A0" w:rsidRDefault="000532A0" w:rsidP="002476E3">
      <w:pPr>
        <w:suppressAutoHyphens/>
        <w:spacing w:after="0" w:line="240" w:lineRule="auto"/>
        <w:rPr>
          <w:rFonts w:ascii="Times New Roman" w:eastAsia="Times New Roman" w:hAnsi="Times New Roman" w:cs="Times New Roman"/>
          <w:sz w:val="24"/>
          <w:szCs w:val="24"/>
          <w:lang w:eastAsia="ar-SA"/>
        </w:rPr>
      </w:pPr>
    </w:p>
    <w:p w14:paraId="6C8C8183" w14:textId="77777777" w:rsidR="000532A0" w:rsidRDefault="000532A0" w:rsidP="002476E3">
      <w:pPr>
        <w:suppressAutoHyphens/>
        <w:spacing w:after="0" w:line="240" w:lineRule="auto"/>
        <w:rPr>
          <w:rFonts w:ascii="Times New Roman" w:eastAsia="Times New Roman" w:hAnsi="Times New Roman" w:cs="Times New Roman"/>
          <w:sz w:val="24"/>
          <w:szCs w:val="24"/>
          <w:lang w:eastAsia="ar-SA"/>
        </w:rPr>
      </w:pPr>
    </w:p>
    <w:p w14:paraId="65517E1E" w14:textId="77777777" w:rsidR="0094046B" w:rsidRDefault="0094046B" w:rsidP="002476E3">
      <w:pPr>
        <w:suppressAutoHyphens/>
        <w:spacing w:after="0" w:line="240" w:lineRule="auto"/>
        <w:rPr>
          <w:rFonts w:ascii="Times New Roman" w:eastAsia="Times New Roman" w:hAnsi="Times New Roman" w:cs="Times New Roman"/>
          <w:sz w:val="24"/>
          <w:szCs w:val="24"/>
          <w:lang w:eastAsia="ar-SA"/>
        </w:rPr>
      </w:pPr>
    </w:p>
    <w:p w14:paraId="026024BC" w14:textId="77777777" w:rsidR="0075179B" w:rsidRDefault="0075179B" w:rsidP="002476E3">
      <w:pPr>
        <w:suppressAutoHyphens/>
        <w:spacing w:after="0" w:line="240" w:lineRule="auto"/>
        <w:rPr>
          <w:rFonts w:ascii="Times New Roman" w:eastAsia="Times New Roman" w:hAnsi="Times New Roman" w:cs="Times New Roman"/>
          <w:sz w:val="24"/>
          <w:szCs w:val="24"/>
          <w:lang w:eastAsia="ar-SA"/>
        </w:rPr>
      </w:pPr>
    </w:p>
    <w:p w14:paraId="3D6DFFFD" w14:textId="77777777" w:rsidR="0094046B" w:rsidRDefault="0075179B" w:rsidP="00592174">
      <w:pPr>
        <w:jc w:val="center"/>
      </w:pPr>
      <w:r w:rsidRPr="00592174">
        <w:t>ANNO SCOLASTICO 20   /20</w:t>
      </w:r>
    </w:p>
    <w:p w14:paraId="40024F86" w14:textId="77777777" w:rsidR="00BB1ECC" w:rsidRDefault="00BB1ECC" w:rsidP="00592174">
      <w:pPr>
        <w:jc w:val="center"/>
      </w:pPr>
    </w:p>
    <w:p w14:paraId="33B1A484" w14:textId="77777777" w:rsidR="00BB1ECC" w:rsidRPr="00592174" w:rsidRDefault="00BB1ECC" w:rsidP="00592174">
      <w:pPr>
        <w:jc w:val="center"/>
      </w:pPr>
    </w:p>
    <w:p w14:paraId="410137D1" w14:textId="77777777" w:rsidR="002476E3" w:rsidRPr="002476E3" w:rsidRDefault="002476E3" w:rsidP="002476E3">
      <w:pPr>
        <w:numPr>
          <w:ilvl w:val="0"/>
          <w:numId w:val="1"/>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DATI GENERALI</w:t>
      </w:r>
    </w:p>
    <w:p w14:paraId="66C71AED" w14:textId="77777777" w:rsidR="002476E3" w:rsidRPr="002476E3" w:rsidRDefault="002476E3" w:rsidP="002476E3">
      <w:pPr>
        <w:suppressAutoHyphens/>
        <w:spacing w:after="0" w:line="240" w:lineRule="auto"/>
        <w:ind w:left="360"/>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3708"/>
        <w:gridCol w:w="6100"/>
      </w:tblGrid>
      <w:tr w:rsidR="002476E3" w:rsidRPr="002476E3" w14:paraId="2CC1C449" w14:textId="77777777" w:rsidTr="00B600E1">
        <w:tc>
          <w:tcPr>
            <w:tcW w:w="3708" w:type="dxa"/>
            <w:tcBorders>
              <w:top w:val="single" w:sz="4" w:space="0" w:color="000000"/>
              <w:left w:val="single" w:sz="4" w:space="0" w:color="000000"/>
              <w:bottom w:val="single" w:sz="4" w:space="0" w:color="000000"/>
            </w:tcBorders>
            <w:shd w:val="clear" w:color="auto" w:fill="auto"/>
          </w:tcPr>
          <w:p w14:paraId="7F60D34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Nome e Cognome</w:t>
            </w:r>
          </w:p>
          <w:p w14:paraId="4097560A"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08CC9D7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0F33F48B" w14:textId="77777777" w:rsidTr="00B600E1">
        <w:tc>
          <w:tcPr>
            <w:tcW w:w="3708" w:type="dxa"/>
            <w:tcBorders>
              <w:top w:val="single" w:sz="4" w:space="0" w:color="000000"/>
              <w:left w:val="single" w:sz="4" w:space="0" w:color="000000"/>
              <w:bottom w:val="single" w:sz="4" w:space="0" w:color="000000"/>
            </w:tcBorders>
            <w:shd w:val="clear" w:color="auto" w:fill="auto"/>
          </w:tcPr>
          <w:p w14:paraId="2093E72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Data di nascita</w:t>
            </w:r>
          </w:p>
          <w:p w14:paraId="6516C92F"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3630F50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369708CB" w14:textId="77777777" w:rsidTr="00B600E1">
        <w:tc>
          <w:tcPr>
            <w:tcW w:w="3708" w:type="dxa"/>
            <w:tcBorders>
              <w:top w:val="single" w:sz="4" w:space="0" w:color="000000"/>
              <w:left w:val="single" w:sz="4" w:space="0" w:color="000000"/>
              <w:bottom w:val="single" w:sz="4" w:space="0" w:color="000000"/>
            </w:tcBorders>
            <w:shd w:val="clear" w:color="auto" w:fill="auto"/>
          </w:tcPr>
          <w:p w14:paraId="57392F6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Classe</w:t>
            </w:r>
          </w:p>
          <w:p w14:paraId="47DCFB2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039CEF5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0083B24C" w14:textId="77777777" w:rsidTr="00B600E1">
        <w:tc>
          <w:tcPr>
            <w:tcW w:w="3708" w:type="dxa"/>
            <w:tcBorders>
              <w:top w:val="single" w:sz="4" w:space="0" w:color="000000"/>
              <w:left w:val="single" w:sz="4" w:space="0" w:color="000000"/>
              <w:bottom w:val="single" w:sz="4" w:space="0" w:color="000000"/>
            </w:tcBorders>
            <w:shd w:val="clear" w:color="auto" w:fill="auto"/>
          </w:tcPr>
          <w:p w14:paraId="5B3916F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Insegnante referente</w:t>
            </w:r>
          </w:p>
          <w:p w14:paraId="38328C3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063A2A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BB1ECC" w:rsidRPr="002476E3" w14:paraId="082D9348" w14:textId="77777777" w:rsidTr="00B600E1">
        <w:tc>
          <w:tcPr>
            <w:tcW w:w="3708" w:type="dxa"/>
            <w:tcBorders>
              <w:top w:val="single" w:sz="4" w:space="0" w:color="000000"/>
              <w:left w:val="single" w:sz="4" w:space="0" w:color="000000"/>
              <w:bottom w:val="single" w:sz="4" w:space="0" w:color="000000"/>
            </w:tcBorders>
            <w:shd w:val="clear" w:color="auto" w:fill="auto"/>
          </w:tcPr>
          <w:p w14:paraId="575BCEB9" w14:textId="77777777" w:rsidR="00BB1ECC" w:rsidRPr="002476E3" w:rsidRDefault="00BB1ECC" w:rsidP="002476E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Tipologia BES</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78166320" w14:textId="77777777" w:rsidR="001A1456" w:rsidRDefault="007D42CA" w:rsidP="001A1456">
            <w:pPr>
              <w:snapToGrid w:val="0"/>
            </w:pPr>
            <w:r>
              <w:rPr>
                <w:noProof/>
                <w:lang w:eastAsia="it-IT"/>
              </w:rPr>
              <w:pict w14:anchorId="58DC2E8B">
                <v:rect id="Rettangolo 5" o:spid="_x0000_s2055" style="position:absolute;margin-left:-.6pt;margin-top:1pt;width:11.25pt;height:11.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"/>
              </w:pict>
            </w:r>
            <w:r w:rsidR="001A1456">
              <w:t xml:space="preserve">        </w:t>
            </w:r>
            <w:r w:rsidR="001A1456" w:rsidRPr="00BB1ECC">
              <w:t>Area 2</w:t>
            </w:r>
            <w:r w:rsidR="001A1456">
              <w:t xml:space="preserve"> (DSA)</w:t>
            </w:r>
          </w:p>
          <w:p w14:paraId="0DE5B8B7" w14:textId="77777777" w:rsidR="001A1456" w:rsidRDefault="001A1456" w:rsidP="001A1456">
            <w:pPr>
              <w:snapToGrid w:val="0"/>
              <w:ind w:left="360"/>
            </w:pPr>
            <w:r>
              <w:t xml:space="preserve">Indicare con una X il disturbo prevalente </w:t>
            </w:r>
          </w:p>
          <w:p w14:paraId="40EC0226" w14:textId="77777777" w:rsidR="001A1456" w:rsidRDefault="001A1456" w:rsidP="001A1456">
            <w:pPr>
              <w:pStyle w:val="Paragrafoelenco"/>
              <w:numPr>
                <w:ilvl w:val="0"/>
                <w:numId w:val="10"/>
              </w:numPr>
              <w:snapToGrid w:val="0"/>
            </w:pPr>
            <w:r>
              <w:t>Dislessia: disturbo nell’imparare a leggere</w:t>
            </w:r>
          </w:p>
          <w:p w14:paraId="391B3217" w14:textId="77777777" w:rsidR="001A1456" w:rsidRDefault="001A1456" w:rsidP="001A1456">
            <w:pPr>
              <w:pStyle w:val="Paragrafoelenco"/>
              <w:numPr>
                <w:ilvl w:val="0"/>
                <w:numId w:val="10"/>
              </w:numPr>
              <w:snapToGrid w:val="0"/>
            </w:pPr>
            <w:r>
              <w:t>Disgrafia: disturbo nell’imparare a scrivere</w:t>
            </w:r>
          </w:p>
          <w:p w14:paraId="635D5E5E" w14:textId="77777777" w:rsidR="001A1456" w:rsidRDefault="001A1456" w:rsidP="001A1456">
            <w:pPr>
              <w:pStyle w:val="Paragrafoelenco"/>
              <w:numPr>
                <w:ilvl w:val="0"/>
                <w:numId w:val="10"/>
              </w:numPr>
              <w:snapToGrid w:val="0"/>
            </w:pPr>
            <w:r>
              <w:t>Disortografia: disturbo nell’utilizzo del codice linguistico</w:t>
            </w:r>
          </w:p>
          <w:p w14:paraId="0FFA16F7" w14:textId="77777777" w:rsidR="001A1456" w:rsidRDefault="001A1456" w:rsidP="001A1456">
            <w:pPr>
              <w:pStyle w:val="Paragrafoelenco"/>
              <w:numPr>
                <w:ilvl w:val="0"/>
                <w:numId w:val="10"/>
              </w:numPr>
              <w:snapToGrid w:val="0"/>
            </w:pPr>
            <w:r>
              <w:t>Discalculia: disturbo nel calcolo matematico</w:t>
            </w:r>
          </w:p>
          <w:p w14:paraId="084FBAE8" w14:textId="77777777" w:rsidR="001A1456" w:rsidRDefault="007D42CA" w:rsidP="001A1456">
            <w:pPr>
              <w:snapToGrid w:val="0"/>
            </w:pPr>
            <w:r>
              <w:rPr>
                <w:noProof/>
                <w:lang w:eastAsia="it-IT"/>
              </w:rPr>
              <w:pict w14:anchorId="11F27CC4">
                <v:rect id="Rettangolo 3" o:spid="_x0000_s2056" style="position:absolute;margin-left:.15pt;margin-top:2.7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"/>
              </w:pict>
            </w:r>
            <w:r w:rsidR="001A1456">
              <w:t xml:space="preserve">      Area 3 (BES) </w:t>
            </w:r>
          </w:p>
          <w:p w14:paraId="75C1FA18" w14:textId="77777777" w:rsidR="001A1456" w:rsidRPr="001A1456" w:rsidRDefault="001A1456" w:rsidP="001A1456">
            <w:pPr>
              <w:snapToGrid w:val="0"/>
              <w:rPr>
                <w:kern w:val="1"/>
              </w:rPr>
            </w:pPr>
            <w:r>
              <w:t xml:space="preserve">      </w:t>
            </w:r>
            <w:r w:rsidRPr="004B2FBB">
              <w:rPr>
                <w:rFonts w:ascii="Times New Roman" w:eastAsia="Times New Roman" w:hAnsi="Times New Roman" w:cs="Times New Roman"/>
                <w:kern w:val="1"/>
                <w:sz w:val="24"/>
                <w:szCs w:val="24"/>
                <w:lang w:eastAsia="ar-SA"/>
              </w:rPr>
              <w:t>Svantaggio (indicare con una X il disagio prevalente</w:t>
            </w:r>
          </w:p>
          <w:p w14:paraId="2DA4642E"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 xml:space="preserve">Socio-economico                                                      </w:t>
            </w:r>
          </w:p>
          <w:p w14:paraId="16A3FD20"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Linguistico-culturale</w:t>
            </w:r>
          </w:p>
          <w:p w14:paraId="2C3261E2"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Disagio comportamentale/relazionale</w:t>
            </w:r>
          </w:p>
          <w:p w14:paraId="23E1E9DA" w14:textId="77777777" w:rsidR="00395CA8" w:rsidRDefault="001A1456" w:rsidP="00395CA8">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Altro  (diff. di apprendimento)</w:t>
            </w:r>
          </w:p>
          <w:p w14:paraId="2CD5265D" w14:textId="77777777" w:rsidR="00BB1ECC" w:rsidRPr="00395CA8" w:rsidRDefault="001A1456" w:rsidP="00395CA8">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395CA8">
              <w:rPr>
                <w:rFonts w:ascii="Times New Roman" w:hAnsi="Times New Roman" w:cs="Times New Roman"/>
                <w:kern w:val="1"/>
                <w:sz w:val="24"/>
                <w:szCs w:val="24"/>
              </w:rPr>
              <w:t>Disturbo da deficit di attenzione- iperattività</w:t>
            </w:r>
            <w:r w:rsidRPr="00395CA8">
              <w:rPr>
                <w:rFonts w:ascii="Times New Roman" w:eastAsia="Times New Roman" w:hAnsi="Times New Roman" w:cs="Times New Roman"/>
                <w:sz w:val="24"/>
                <w:szCs w:val="24"/>
                <w:lang w:eastAsia="ar-SA"/>
              </w:rPr>
              <w:t xml:space="preserve"> </w:t>
            </w:r>
          </w:p>
        </w:tc>
      </w:tr>
      <w:tr w:rsidR="002476E3" w:rsidRPr="002476E3" w14:paraId="66E54DE9" w14:textId="77777777" w:rsidTr="00B600E1">
        <w:tc>
          <w:tcPr>
            <w:tcW w:w="3708" w:type="dxa"/>
            <w:tcBorders>
              <w:top w:val="single" w:sz="4" w:space="0" w:color="000000"/>
              <w:left w:val="single" w:sz="4" w:space="0" w:color="000000"/>
              <w:bottom w:val="single" w:sz="4" w:space="0" w:color="000000"/>
            </w:tcBorders>
            <w:shd w:val="clear" w:color="auto" w:fill="auto"/>
          </w:tcPr>
          <w:p w14:paraId="5777EE4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Diagnosi medico-specialistica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EFDBBD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redatta in data…</w:t>
            </w:r>
          </w:p>
          <w:p w14:paraId="571C05F7"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da…</w:t>
            </w:r>
          </w:p>
          <w:p w14:paraId="691DACEB"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presso…</w:t>
            </w:r>
          </w:p>
          <w:p w14:paraId="327FAB8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6A6C1965" w14:textId="77777777" w:rsidTr="00B600E1">
        <w:tc>
          <w:tcPr>
            <w:tcW w:w="3708" w:type="dxa"/>
            <w:tcBorders>
              <w:top w:val="single" w:sz="4" w:space="0" w:color="000000"/>
              <w:left w:val="single" w:sz="4" w:space="0" w:color="000000"/>
              <w:bottom w:val="single" w:sz="4" w:space="0" w:color="000000"/>
            </w:tcBorders>
            <w:shd w:val="clear" w:color="auto" w:fill="auto"/>
          </w:tcPr>
          <w:p w14:paraId="05EACFF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1C3A0FC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 xml:space="preserve">effettuati da… </w:t>
            </w:r>
          </w:p>
          <w:p w14:paraId="7A7C0A39"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presso…</w:t>
            </w:r>
          </w:p>
          <w:p w14:paraId="03A1311C"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periodo e frequenza…..</w:t>
            </w:r>
          </w:p>
          <w:p w14:paraId="59E5B126"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modalità….</w:t>
            </w:r>
          </w:p>
          <w:p w14:paraId="5BC9DE90"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27AF8C90" w14:textId="77777777" w:rsidTr="00B600E1">
        <w:tc>
          <w:tcPr>
            <w:tcW w:w="3708" w:type="dxa"/>
            <w:tcBorders>
              <w:top w:val="single" w:sz="4" w:space="0" w:color="000000"/>
              <w:left w:val="single" w:sz="4" w:space="0" w:color="000000"/>
              <w:bottom w:val="single" w:sz="4" w:space="0" w:color="000000"/>
            </w:tcBorders>
            <w:shd w:val="clear" w:color="auto" w:fill="auto"/>
          </w:tcPr>
          <w:p w14:paraId="501724C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Scolarizzazione pregressa</w:t>
            </w:r>
          </w:p>
          <w:p w14:paraId="22EB1ED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310B068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Documentazione relativa alla scolarizzazione e alla didattica nella scuola dell’infanzia</w:t>
            </w:r>
          </w:p>
          <w:p w14:paraId="0F07575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2A4AEA44" w14:textId="77777777" w:rsidTr="00B600E1">
        <w:tc>
          <w:tcPr>
            <w:tcW w:w="3708" w:type="dxa"/>
            <w:tcBorders>
              <w:top w:val="single" w:sz="4" w:space="0" w:color="000000"/>
              <w:left w:val="single" w:sz="4" w:space="0" w:color="000000"/>
              <w:bottom w:val="single" w:sz="4" w:space="0" w:color="000000"/>
            </w:tcBorders>
            <w:shd w:val="clear" w:color="auto" w:fill="auto"/>
          </w:tcPr>
          <w:p w14:paraId="14B03AD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Rapporti scuola-famiglia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47CF263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p w14:paraId="70FA2ECC"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8E23CF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bl>
    <w:p w14:paraId="1709EE33"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7303D68B"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754A7F4A"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6023032"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5CFFC0C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5A94AC73"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14A89D29"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b/>
      </w:r>
    </w:p>
    <w:p w14:paraId="23A1D828" w14:textId="77777777" w:rsidR="002476E3" w:rsidRPr="002476E3" w:rsidRDefault="002476E3" w:rsidP="002476E3">
      <w:pPr>
        <w:numPr>
          <w:ilvl w:val="0"/>
          <w:numId w:val="1"/>
        </w:num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FUNZIONAMENTO DELLE ABILITÀ </w:t>
      </w:r>
    </w:p>
    <w:p w14:paraId="12EE3B18" w14:textId="77777777" w:rsidR="002476E3" w:rsidRPr="002476E3" w:rsidRDefault="002476E3" w:rsidP="002476E3">
      <w:pPr>
        <w:suppressAutoHyphens/>
        <w:spacing w:after="0" w:line="240" w:lineRule="auto"/>
        <w:ind w:left="360" w:firstLine="348"/>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 LETTURA, SCRITTURA E CALCOLO</w:t>
      </w:r>
    </w:p>
    <w:p w14:paraId="585DC2E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2444"/>
        <w:gridCol w:w="2444"/>
        <w:gridCol w:w="2445"/>
        <w:gridCol w:w="2475"/>
      </w:tblGrid>
      <w:tr w:rsidR="002476E3" w:rsidRPr="002476E3" w14:paraId="57FFD9CA"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200B518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6D430BD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402B3876"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5521E79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14:paraId="10BEC58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1ACA9E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2F7B4713"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0D52FB6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43840AF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Velocità</w:t>
            </w:r>
          </w:p>
        </w:tc>
        <w:tc>
          <w:tcPr>
            <w:tcW w:w="2445" w:type="dxa"/>
            <w:tcBorders>
              <w:top w:val="single" w:sz="4" w:space="0" w:color="000000"/>
              <w:left w:val="single" w:sz="4" w:space="0" w:color="000000"/>
              <w:bottom w:val="single" w:sz="4" w:space="0" w:color="000000"/>
            </w:tcBorders>
            <w:shd w:val="clear" w:color="auto" w:fill="auto"/>
          </w:tcPr>
          <w:p w14:paraId="3BA5906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59A2989D"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DC591E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40A105EF"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27627CE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085F151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Correttezza</w:t>
            </w:r>
          </w:p>
        </w:tc>
        <w:tc>
          <w:tcPr>
            <w:tcW w:w="2445" w:type="dxa"/>
            <w:tcBorders>
              <w:top w:val="single" w:sz="4" w:space="0" w:color="000000"/>
              <w:left w:val="single" w:sz="4" w:space="0" w:color="000000"/>
              <w:bottom w:val="single" w:sz="4" w:space="0" w:color="000000"/>
            </w:tcBorders>
            <w:shd w:val="clear" w:color="auto" w:fill="auto"/>
          </w:tcPr>
          <w:p w14:paraId="42BA004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4A8AE14"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62B27C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00134B87" w14:textId="77777777" w:rsidTr="00B600E1">
        <w:trPr>
          <w:cantSplit/>
        </w:trPr>
        <w:tc>
          <w:tcPr>
            <w:tcW w:w="2444" w:type="dxa"/>
            <w:vMerge/>
            <w:tcBorders>
              <w:top w:val="single" w:sz="4" w:space="0" w:color="000000"/>
              <w:left w:val="single" w:sz="4" w:space="0" w:color="000000"/>
              <w:bottom w:val="single" w:sz="4" w:space="0" w:color="000000"/>
            </w:tcBorders>
            <w:shd w:val="clear" w:color="auto" w:fill="auto"/>
          </w:tcPr>
          <w:p w14:paraId="7C6D6E1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0D25B1D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Comprensione</w:t>
            </w:r>
          </w:p>
        </w:tc>
        <w:tc>
          <w:tcPr>
            <w:tcW w:w="2445" w:type="dxa"/>
            <w:tcBorders>
              <w:top w:val="single" w:sz="4" w:space="0" w:color="000000"/>
              <w:left w:val="single" w:sz="4" w:space="0" w:color="000000"/>
              <w:bottom w:val="single" w:sz="4" w:space="0" w:color="000000"/>
            </w:tcBorders>
            <w:shd w:val="clear" w:color="auto" w:fill="auto"/>
          </w:tcPr>
          <w:p w14:paraId="7A24493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5D19A11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B45CE9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34CDEA36"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7F45374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1D65C82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64BD4EDF"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4D87A9C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14:paraId="6888752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602644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420053BA"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5A9EDB1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1B486B3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Grafia</w:t>
            </w:r>
          </w:p>
        </w:tc>
        <w:tc>
          <w:tcPr>
            <w:tcW w:w="2445" w:type="dxa"/>
            <w:tcBorders>
              <w:top w:val="single" w:sz="4" w:space="0" w:color="000000"/>
              <w:left w:val="single" w:sz="4" w:space="0" w:color="000000"/>
              <w:bottom w:val="single" w:sz="4" w:space="0" w:color="000000"/>
            </w:tcBorders>
            <w:shd w:val="clear" w:color="auto" w:fill="auto"/>
          </w:tcPr>
          <w:p w14:paraId="4445A64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3F0892FD"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6FBB94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78D15E71"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2198EC7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02B4B900"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Tipologia di errori</w:t>
            </w:r>
          </w:p>
        </w:tc>
        <w:tc>
          <w:tcPr>
            <w:tcW w:w="2445" w:type="dxa"/>
            <w:tcBorders>
              <w:top w:val="single" w:sz="4" w:space="0" w:color="000000"/>
              <w:left w:val="single" w:sz="4" w:space="0" w:color="000000"/>
              <w:bottom w:val="single" w:sz="4" w:space="0" w:color="000000"/>
            </w:tcBorders>
            <w:shd w:val="clear" w:color="auto" w:fill="auto"/>
          </w:tcPr>
          <w:p w14:paraId="6A29DCB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6305164C"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5354CD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75FC1884" w14:textId="77777777" w:rsidTr="00B600E1">
        <w:trPr>
          <w:cantSplit/>
        </w:trPr>
        <w:tc>
          <w:tcPr>
            <w:tcW w:w="2444" w:type="dxa"/>
            <w:vMerge/>
            <w:tcBorders>
              <w:top w:val="single" w:sz="4" w:space="0" w:color="000000"/>
              <w:left w:val="single" w:sz="4" w:space="0" w:color="000000"/>
              <w:bottom w:val="single" w:sz="4" w:space="0" w:color="000000"/>
            </w:tcBorders>
            <w:shd w:val="clear" w:color="auto" w:fill="auto"/>
          </w:tcPr>
          <w:p w14:paraId="132117C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779AEBF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Produzione</w:t>
            </w:r>
          </w:p>
        </w:tc>
        <w:tc>
          <w:tcPr>
            <w:tcW w:w="2445" w:type="dxa"/>
            <w:tcBorders>
              <w:top w:val="single" w:sz="4" w:space="0" w:color="000000"/>
              <w:left w:val="single" w:sz="4" w:space="0" w:color="000000"/>
              <w:bottom w:val="single" w:sz="4" w:space="0" w:color="000000"/>
            </w:tcBorders>
            <w:shd w:val="clear" w:color="auto" w:fill="auto"/>
          </w:tcPr>
          <w:p w14:paraId="0D5B2A1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D697EA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32CBA8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21375845"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6345737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A6C863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30658C80"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42CBDE0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14:paraId="22123A2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04D515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7567ACFB"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3420FB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7862496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Mentale</w:t>
            </w:r>
          </w:p>
        </w:tc>
        <w:tc>
          <w:tcPr>
            <w:tcW w:w="2445" w:type="dxa"/>
            <w:tcBorders>
              <w:top w:val="single" w:sz="4" w:space="0" w:color="000000"/>
              <w:left w:val="single" w:sz="4" w:space="0" w:color="000000"/>
              <w:bottom w:val="single" w:sz="4" w:space="0" w:color="000000"/>
            </w:tcBorders>
            <w:shd w:val="clear" w:color="auto" w:fill="auto"/>
          </w:tcPr>
          <w:p w14:paraId="6DA6F7C4"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397C0414"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5B5401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07142460" w14:textId="77777777" w:rsidTr="00B600E1">
        <w:trPr>
          <w:cantSplit/>
        </w:trPr>
        <w:tc>
          <w:tcPr>
            <w:tcW w:w="2444" w:type="dxa"/>
            <w:vMerge/>
            <w:tcBorders>
              <w:top w:val="single" w:sz="4" w:space="0" w:color="000000"/>
              <w:left w:val="single" w:sz="4" w:space="0" w:color="000000"/>
              <w:bottom w:val="single" w:sz="4" w:space="0" w:color="000000"/>
            </w:tcBorders>
            <w:shd w:val="clear" w:color="auto" w:fill="auto"/>
          </w:tcPr>
          <w:p w14:paraId="25640D1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0A5751ED"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Per iscritto</w:t>
            </w:r>
          </w:p>
        </w:tc>
        <w:tc>
          <w:tcPr>
            <w:tcW w:w="2445" w:type="dxa"/>
            <w:tcBorders>
              <w:top w:val="single" w:sz="4" w:space="0" w:color="000000"/>
              <w:left w:val="single" w:sz="4" w:space="0" w:color="000000"/>
              <w:bottom w:val="single" w:sz="4" w:space="0" w:color="000000"/>
            </w:tcBorders>
            <w:shd w:val="clear" w:color="auto" w:fill="auto"/>
          </w:tcPr>
          <w:p w14:paraId="52EE9C6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26F31B2C"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766353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3DC57604" w14:textId="77777777" w:rsidTr="00B600E1">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2AC41C7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4085C84B"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6761B9C3"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2B2069D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Altro</w:t>
            </w:r>
          </w:p>
          <w:p w14:paraId="158974EA"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5556E8A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Eventuali disturbi nell'area motorio-prassica:</w:t>
            </w:r>
          </w:p>
          <w:p w14:paraId="02276E7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r>
      <w:tr w:rsidR="002476E3" w:rsidRPr="002476E3" w14:paraId="6B3AF918" w14:textId="77777777" w:rsidTr="00B600E1">
        <w:trPr>
          <w:cantSplit/>
          <w:trHeight w:hRule="exact" w:val="654"/>
        </w:trPr>
        <w:tc>
          <w:tcPr>
            <w:tcW w:w="2444" w:type="dxa"/>
            <w:vMerge/>
            <w:tcBorders>
              <w:left w:val="single" w:sz="4" w:space="0" w:color="000000"/>
              <w:bottom w:val="single" w:sz="4" w:space="0" w:color="000000"/>
            </w:tcBorders>
            <w:shd w:val="clear" w:color="auto" w:fill="auto"/>
          </w:tcPr>
          <w:p w14:paraId="5B4D466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14:paraId="3E93C5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Ulteriori disturbi associati:</w:t>
            </w:r>
          </w:p>
          <w:p w14:paraId="46133DE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025E504" w14:textId="77777777" w:rsidTr="00B600E1">
        <w:trPr>
          <w:cantSplit/>
          <w:trHeight w:hRule="exact" w:val="654"/>
        </w:trPr>
        <w:tc>
          <w:tcPr>
            <w:tcW w:w="2444" w:type="dxa"/>
            <w:vMerge/>
            <w:tcBorders>
              <w:left w:val="single" w:sz="4" w:space="0" w:color="000000"/>
              <w:bottom w:val="single" w:sz="4" w:space="0" w:color="000000"/>
            </w:tcBorders>
            <w:shd w:val="clear" w:color="auto" w:fill="auto"/>
          </w:tcPr>
          <w:p w14:paraId="50730B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14:paraId="6893AC5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Bilinguismo o italiano L2:</w:t>
            </w:r>
          </w:p>
          <w:p w14:paraId="04482E5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5EAA239" w14:textId="77777777" w:rsidTr="00B600E1">
        <w:trPr>
          <w:cantSplit/>
        </w:trPr>
        <w:tc>
          <w:tcPr>
            <w:tcW w:w="2444" w:type="dxa"/>
            <w:vMerge/>
            <w:tcBorders>
              <w:top w:val="single" w:sz="4" w:space="0" w:color="000000"/>
              <w:left w:val="single" w:sz="4" w:space="0" w:color="000000"/>
              <w:bottom w:val="single" w:sz="4" w:space="0" w:color="000000"/>
            </w:tcBorders>
            <w:shd w:val="clear" w:color="auto" w:fill="auto"/>
          </w:tcPr>
          <w:p w14:paraId="28CFB38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32628A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Livello di autonomia: </w:t>
            </w:r>
          </w:p>
          <w:p w14:paraId="29F2E291"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bl>
    <w:p w14:paraId="755E64D5"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14F3072"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16026301"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749CCBD1"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3E440271"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br w:type="page"/>
      </w:r>
    </w:p>
    <w:p w14:paraId="521E8A15" w14:textId="77777777" w:rsidR="002476E3" w:rsidRPr="002476E3" w:rsidRDefault="002476E3" w:rsidP="002476E3">
      <w:pPr>
        <w:numPr>
          <w:ilvl w:val="0"/>
          <w:numId w:val="2"/>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lastRenderedPageBreak/>
        <w:t>DIDATTICA PERSONALIZZATA</w:t>
      </w:r>
    </w:p>
    <w:p w14:paraId="78A42A1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4CEF5B6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Strategie e metodi di insegnamento:</w:t>
      </w:r>
    </w:p>
    <w:p w14:paraId="1591FD9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2476E3" w:rsidRPr="002476E3" w14:paraId="2356F619" w14:textId="77777777" w:rsidTr="00B600E1">
        <w:tc>
          <w:tcPr>
            <w:tcW w:w="4818" w:type="dxa"/>
            <w:tcBorders>
              <w:top w:val="single" w:sz="1" w:space="0" w:color="000000"/>
              <w:left w:val="single" w:sz="1" w:space="0" w:color="000000"/>
              <w:bottom w:val="single" w:sz="1" w:space="0" w:color="000000"/>
            </w:tcBorders>
            <w:shd w:val="clear" w:color="auto" w:fill="auto"/>
          </w:tcPr>
          <w:p w14:paraId="1CBA8A2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3B5212F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56AF6F8A"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7F67CE8E" w14:textId="77777777" w:rsidTr="00B600E1">
        <w:tc>
          <w:tcPr>
            <w:tcW w:w="4818" w:type="dxa"/>
            <w:tcBorders>
              <w:left w:val="single" w:sz="1" w:space="0" w:color="000000"/>
              <w:bottom w:val="single" w:sz="1" w:space="0" w:color="000000"/>
            </w:tcBorders>
            <w:shd w:val="clear" w:color="auto" w:fill="auto"/>
          </w:tcPr>
          <w:p w14:paraId="5A2BE55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logico-matematica-scientifica</w:t>
            </w:r>
          </w:p>
        </w:tc>
        <w:tc>
          <w:tcPr>
            <w:tcW w:w="4823" w:type="dxa"/>
            <w:tcBorders>
              <w:left w:val="single" w:sz="1" w:space="0" w:color="000000"/>
              <w:bottom w:val="single" w:sz="1" w:space="0" w:color="000000"/>
              <w:right w:val="single" w:sz="1" w:space="0" w:color="000000"/>
            </w:tcBorders>
            <w:shd w:val="clear" w:color="auto" w:fill="auto"/>
          </w:tcPr>
          <w:p w14:paraId="61090BC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331673DE"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0F4D8100" w14:textId="77777777" w:rsidTr="00B600E1">
        <w:tc>
          <w:tcPr>
            <w:tcW w:w="4818" w:type="dxa"/>
            <w:tcBorders>
              <w:left w:val="single" w:sz="1" w:space="0" w:color="000000"/>
              <w:bottom w:val="single" w:sz="1" w:space="0" w:color="000000"/>
            </w:tcBorders>
            <w:shd w:val="clear" w:color="auto" w:fill="auto"/>
          </w:tcPr>
          <w:p w14:paraId="4C6C25A8"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storico-geografica-sociale</w:t>
            </w:r>
          </w:p>
        </w:tc>
        <w:tc>
          <w:tcPr>
            <w:tcW w:w="4823" w:type="dxa"/>
            <w:tcBorders>
              <w:left w:val="single" w:sz="1" w:space="0" w:color="000000"/>
              <w:bottom w:val="single" w:sz="1" w:space="0" w:color="000000"/>
              <w:right w:val="single" w:sz="1" w:space="0" w:color="000000"/>
            </w:tcBorders>
            <w:shd w:val="clear" w:color="auto" w:fill="auto"/>
          </w:tcPr>
          <w:p w14:paraId="6BED7279"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2B5A85FD"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AD2FC1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1B1E25F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Misure dispensative/strumenti compensativi/tempi aggiuntivi:</w:t>
      </w:r>
    </w:p>
    <w:p w14:paraId="6EA3819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2476E3" w:rsidRPr="002476E3" w14:paraId="03A78613" w14:textId="77777777" w:rsidTr="00B600E1">
        <w:tc>
          <w:tcPr>
            <w:tcW w:w="4818" w:type="dxa"/>
            <w:tcBorders>
              <w:top w:val="single" w:sz="1" w:space="0" w:color="000000"/>
              <w:left w:val="single" w:sz="1" w:space="0" w:color="000000"/>
              <w:bottom w:val="single" w:sz="1" w:space="0" w:color="000000"/>
            </w:tcBorders>
            <w:shd w:val="clear" w:color="auto" w:fill="auto"/>
          </w:tcPr>
          <w:p w14:paraId="11AF90A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174CB72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751A0E67"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194CBAED" w14:textId="77777777" w:rsidTr="00B600E1">
        <w:tc>
          <w:tcPr>
            <w:tcW w:w="4818" w:type="dxa"/>
            <w:tcBorders>
              <w:left w:val="single" w:sz="1" w:space="0" w:color="000000"/>
              <w:bottom w:val="single" w:sz="1" w:space="0" w:color="000000"/>
            </w:tcBorders>
            <w:shd w:val="clear" w:color="auto" w:fill="auto"/>
          </w:tcPr>
          <w:p w14:paraId="4CCF35B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logico-matematica-scientifica</w:t>
            </w:r>
          </w:p>
        </w:tc>
        <w:tc>
          <w:tcPr>
            <w:tcW w:w="4823" w:type="dxa"/>
            <w:tcBorders>
              <w:left w:val="single" w:sz="1" w:space="0" w:color="000000"/>
              <w:bottom w:val="single" w:sz="1" w:space="0" w:color="000000"/>
              <w:right w:val="single" w:sz="1" w:space="0" w:color="000000"/>
            </w:tcBorders>
            <w:shd w:val="clear" w:color="auto" w:fill="auto"/>
          </w:tcPr>
          <w:p w14:paraId="444D34E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60F45AD0"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5CDD0224" w14:textId="77777777" w:rsidTr="00B600E1">
        <w:tc>
          <w:tcPr>
            <w:tcW w:w="4818" w:type="dxa"/>
            <w:tcBorders>
              <w:left w:val="single" w:sz="1" w:space="0" w:color="000000"/>
              <w:bottom w:val="single" w:sz="1" w:space="0" w:color="000000"/>
            </w:tcBorders>
            <w:shd w:val="clear" w:color="auto" w:fill="auto"/>
          </w:tcPr>
          <w:p w14:paraId="2FABD60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storico-geografica-sociale</w:t>
            </w:r>
          </w:p>
        </w:tc>
        <w:tc>
          <w:tcPr>
            <w:tcW w:w="4823" w:type="dxa"/>
            <w:tcBorders>
              <w:left w:val="single" w:sz="1" w:space="0" w:color="000000"/>
              <w:bottom w:val="single" w:sz="1" w:space="0" w:color="000000"/>
              <w:right w:val="single" w:sz="1" w:space="0" w:color="000000"/>
            </w:tcBorders>
            <w:shd w:val="clear" w:color="auto" w:fill="auto"/>
          </w:tcPr>
          <w:p w14:paraId="6E3E089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25A80535"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39DC8BD6"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5CED5274"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17811172" w14:textId="77777777" w:rsidR="002476E3" w:rsidRPr="002476E3" w:rsidRDefault="002476E3" w:rsidP="002476E3">
      <w:pPr>
        <w:numPr>
          <w:ilvl w:val="0"/>
          <w:numId w:val="3"/>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VALUTAZIONE</w:t>
      </w:r>
    </w:p>
    <w:p w14:paraId="4D870C11"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50E6D73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L'alunno, nella valutazione delle diverse discipline, si avvarrà di:</w:t>
      </w:r>
    </w:p>
    <w:p w14:paraId="42DB608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20"/>
      </w:tblGrid>
      <w:tr w:rsidR="002476E3" w:rsidRPr="002476E3" w14:paraId="44A716F0" w14:textId="77777777" w:rsidTr="00B600E1">
        <w:tc>
          <w:tcPr>
            <w:tcW w:w="1994" w:type="dxa"/>
            <w:tcBorders>
              <w:top w:val="single" w:sz="1" w:space="0" w:color="000000"/>
              <w:left w:val="single" w:sz="1" w:space="0" w:color="000000"/>
              <w:bottom w:val="single" w:sz="1" w:space="0" w:color="000000"/>
            </w:tcBorders>
            <w:shd w:val="clear" w:color="auto" w:fill="auto"/>
          </w:tcPr>
          <w:p w14:paraId="7512E512"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Disciplina</w:t>
            </w:r>
          </w:p>
          <w:p w14:paraId="70EACF0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0" w:type="dxa"/>
            <w:tcBorders>
              <w:top w:val="single" w:sz="1" w:space="0" w:color="000000"/>
              <w:left w:val="single" w:sz="1" w:space="0" w:color="000000"/>
              <w:bottom w:val="single" w:sz="1" w:space="0" w:color="000000"/>
            </w:tcBorders>
            <w:shd w:val="clear" w:color="auto" w:fill="auto"/>
          </w:tcPr>
          <w:p w14:paraId="7B16657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Misure dispensative</w:t>
            </w:r>
          </w:p>
        </w:tc>
        <w:tc>
          <w:tcPr>
            <w:tcW w:w="2823" w:type="dxa"/>
            <w:tcBorders>
              <w:top w:val="single" w:sz="1" w:space="0" w:color="000000"/>
              <w:left w:val="single" w:sz="1" w:space="0" w:color="000000"/>
              <w:bottom w:val="single" w:sz="1" w:space="0" w:color="000000"/>
            </w:tcBorders>
            <w:shd w:val="clear" w:color="auto" w:fill="auto"/>
          </w:tcPr>
          <w:p w14:paraId="253F592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Strumenti compensativi</w:t>
            </w:r>
          </w:p>
        </w:tc>
        <w:tc>
          <w:tcPr>
            <w:tcW w:w="2420" w:type="dxa"/>
            <w:tcBorders>
              <w:top w:val="single" w:sz="1" w:space="0" w:color="000000"/>
              <w:left w:val="single" w:sz="1" w:space="0" w:color="000000"/>
              <w:bottom w:val="single" w:sz="1" w:space="0" w:color="000000"/>
              <w:right w:val="single" w:sz="1" w:space="0" w:color="000000"/>
            </w:tcBorders>
            <w:shd w:val="clear" w:color="auto" w:fill="auto"/>
          </w:tcPr>
          <w:p w14:paraId="0A4CF03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Tempi aggiuntivi</w:t>
            </w:r>
          </w:p>
        </w:tc>
      </w:tr>
      <w:tr w:rsidR="002476E3" w:rsidRPr="002476E3" w14:paraId="633B381C" w14:textId="77777777" w:rsidTr="00B600E1">
        <w:tc>
          <w:tcPr>
            <w:tcW w:w="1994" w:type="dxa"/>
            <w:tcBorders>
              <w:left w:val="single" w:sz="1" w:space="0" w:color="000000"/>
              <w:bottom w:val="single" w:sz="1" w:space="0" w:color="000000"/>
            </w:tcBorders>
            <w:shd w:val="clear" w:color="auto" w:fill="auto"/>
          </w:tcPr>
          <w:p w14:paraId="5927C33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Italiano</w:t>
            </w:r>
          </w:p>
        </w:tc>
        <w:tc>
          <w:tcPr>
            <w:tcW w:w="2410" w:type="dxa"/>
            <w:tcBorders>
              <w:left w:val="single" w:sz="1" w:space="0" w:color="000000"/>
              <w:bottom w:val="single" w:sz="1" w:space="0" w:color="000000"/>
            </w:tcBorders>
            <w:shd w:val="clear" w:color="auto" w:fill="auto"/>
          </w:tcPr>
          <w:p w14:paraId="6577E5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43B1E9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1B5D3EB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5FA5C9DE" w14:textId="77777777" w:rsidTr="00B600E1">
        <w:tc>
          <w:tcPr>
            <w:tcW w:w="1994" w:type="dxa"/>
            <w:tcBorders>
              <w:left w:val="single" w:sz="1" w:space="0" w:color="000000"/>
              <w:bottom w:val="single" w:sz="1" w:space="0" w:color="000000"/>
            </w:tcBorders>
            <w:shd w:val="clear" w:color="auto" w:fill="auto"/>
          </w:tcPr>
          <w:p w14:paraId="71E4774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Matematica</w:t>
            </w:r>
          </w:p>
        </w:tc>
        <w:tc>
          <w:tcPr>
            <w:tcW w:w="2410" w:type="dxa"/>
            <w:tcBorders>
              <w:left w:val="single" w:sz="1" w:space="0" w:color="000000"/>
              <w:bottom w:val="single" w:sz="1" w:space="0" w:color="000000"/>
            </w:tcBorders>
            <w:shd w:val="clear" w:color="auto" w:fill="auto"/>
          </w:tcPr>
          <w:p w14:paraId="64C0578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41EA983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5FDDEBA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18644F23" w14:textId="77777777" w:rsidTr="00B600E1">
        <w:tc>
          <w:tcPr>
            <w:tcW w:w="1994" w:type="dxa"/>
            <w:tcBorders>
              <w:left w:val="single" w:sz="1" w:space="0" w:color="000000"/>
              <w:bottom w:val="single" w:sz="1" w:space="0" w:color="000000"/>
            </w:tcBorders>
            <w:shd w:val="clear" w:color="auto" w:fill="auto"/>
          </w:tcPr>
          <w:p w14:paraId="763E3AF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Lingua Inglese</w:t>
            </w:r>
          </w:p>
        </w:tc>
        <w:tc>
          <w:tcPr>
            <w:tcW w:w="2410" w:type="dxa"/>
            <w:tcBorders>
              <w:left w:val="single" w:sz="1" w:space="0" w:color="000000"/>
              <w:bottom w:val="single" w:sz="1" w:space="0" w:color="000000"/>
            </w:tcBorders>
            <w:shd w:val="clear" w:color="auto" w:fill="auto"/>
          </w:tcPr>
          <w:p w14:paraId="4C67FB9A"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4C2C2AD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5575846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B738E6F" w14:textId="77777777" w:rsidTr="00B600E1">
        <w:tc>
          <w:tcPr>
            <w:tcW w:w="1994" w:type="dxa"/>
            <w:tcBorders>
              <w:left w:val="single" w:sz="1" w:space="0" w:color="000000"/>
              <w:bottom w:val="single" w:sz="1" w:space="0" w:color="000000"/>
            </w:tcBorders>
            <w:shd w:val="clear" w:color="auto" w:fill="auto"/>
          </w:tcPr>
          <w:p w14:paraId="5B3CB9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shd w:val="clear" w:color="auto" w:fill="auto"/>
          </w:tcPr>
          <w:p w14:paraId="43AAD72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0C0D598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772F44E9"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4623355" w14:textId="77777777" w:rsidTr="00B600E1">
        <w:tc>
          <w:tcPr>
            <w:tcW w:w="1994" w:type="dxa"/>
            <w:tcBorders>
              <w:left w:val="single" w:sz="1" w:space="0" w:color="000000"/>
              <w:bottom w:val="single" w:sz="1" w:space="0" w:color="000000"/>
            </w:tcBorders>
            <w:shd w:val="clear" w:color="auto" w:fill="auto"/>
          </w:tcPr>
          <w:p w14:paraId="4B2C38D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shd w:val="clear" w:color="auto" w:fill="auto"/>
          </w:tcPr>
          <w:p w14:paraId="7A8CE44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0A1E214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40F07917"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2448AE9B" w14:textId="77777777" w:rsidTr="00B600E1">
        <w:tc>
          <w:tcPr>
            <w:tcW w:w="1994" w:type="dxa"/>
            <w:tcBorders>
              <w:left w:val="single" w:sz="1" w:space="0" w:color="000000"/>
              <w:bottom w:val="single" w:sz="1" w:space="0" w:color="000000"/>
            </w:tcBorders>
            <w:shd w:val="clear" w:color="auto" w:fill="auto"/>
          </w:tcPr>
          <w:p w14:paraId="265824C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shd w:val="clear" w:color="auto" w:fill="auto"/>
          </w:tcPr>
          <w:p w14:paraId="1E87215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41179C1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41CB034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C672C35" w14:textId="77777777" w:rsidTr="00B600E1">
        <w:tc>
          <w:tcPr>
            <w:tcW w:w="1994" w:type="dxa"/>
            <w:tcBorders>
              <w:left w:val="single" w:sz="1" w:space="0" w:color="000000"/>
              <w:bottom w:val="single" w:sz="1" w:space="0" w:color="000000"/>
            </w:tcBorders>
            <w:shd w:val="clear" w:color="auto" w:fill="auto"/>
          </w:tcPr>
          <w:p w14:paraId="135F298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shd w:val="clear" w:color="auto" w:fill="auto"/>
          </w:tcPr>
          <w:p w14:paraId="44C9FDB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shd w:val="clear" w:color="auto" w:fill="auto"/>
          </w:tcPr>
          <w:p w14:paraId="1417E44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shd w:val="clear" w:color="auto" w:fill="auto"/>
          </w:tcPr>
          <w:p w14:paraId="739D162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bl>
    <w:p w14:paraId="4D17D1E2"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25DBA2D8" w14:textId="77777777" w:rsidR="000D0A17" w:rsidRDefault="000D0A17" w:rsidP="002476E3">
      <w:pPr>
        <w:suppressAutoHyphens/>
        <w:spacing w:after="0" w:line="240" w:lineRule="auto"/>
        <w:rPr>
          <w:rFonts w:ascii="Times New Roman" w:eastAsia="Times New Roman" w:hAnsi="Times New Roman" w:cs="Times New Roman"/>
          <w:sz w:val="28"/>
          <w:szCs w:val="28"/>
          <w:lang w:eastAsia="ar-SA"/>
        </w:rPr>
      </w:pPr>
    </w:p>
    <w:p w14:paraId="760306D7" w14:textId="77777777" w:rsidR="00A023AB" w:rsidRDefault="00A023AB" w:rsidP="002476E3">
      <w:pPr>
        <w:suppressAutoHyphens/>
        <w:spacing w:after="0" w:line="240" w:lineRule="auto"/>
        <w:rPr>
          <w:rFonts w:ascii="Times New Roman" w:eastAsia="Times New Roman" w:hAnsi="Times New Roman" w:cs="Times New Roman"/>
          <w:sz w:val="28"/>
          <w:szCs w:val="28"/>
          <w:lang w:eastAsia="ar-SA"/>
        </w:rPr>
      </w:pPr>
    </w:p>
    <w:p w14:paraId="6D2A6628" w14:textId="77777777" w:rsidR="00A023AB" w:rsidRDefault="00A023AB" w:rsidP="00A023AB">
      <w:pPr>
        <w:pStyle w:val="Corpodeltesto2"/>
        <w:spacing w:line="240" w:lineRule="auto"/>
        <w:rPr>
          <w:sz w:val="22"/>
          <w:szCs w:val="22"/>
        </w:rPr>
      </w:pPr>
    </w:p>
    <w:p w14:paraId="0E9DF6B5" w14:textId="77777777" w:rsidR="00A023AB" w:rsidRDefault="00A023AB" w:rsidP="00A023AB"/>
    <w:p w14:paraId="5D0E4010" w14:textId="77777777" w:rsidR="00A023AB" w:rsidRDefault="00A023AB" w:rsidP="00A023AB"/>
    <w:p w14:paraId="06BC9C81" w14:textId="77777777" w:rsidR="00A023AB" w:rsidRDefault="00A023AB" w:rsidP="00A023AB">
      <w:r>
        <w:lastRenderedPageBreak/>
        <w:t>IL DIRIGENTE SCOLASTICO</w:t>
      </w:r>
    </w:p>
    <w:p w14:paraId="0CCCA98E" w14:textId="77777777" w:rsidR="00A023AB" w:rsidRDefault="00A023AB" w:rsidP="00A023AB"/>
    <w:p w14:paraId="229151E7" w14:textId="77777777" w:rsidR="00A023AB" w:rsidRDefault="00A023AB" w:rsidP="00A023AB">
      <w:pPr>
        <w:autoSpaceDE w:val="0"/>
        <w:spacing w:line="360" w:lineRule="auto"/>
      </w:pPr>
      <w:r>
        <w:t>_________________________________</w:t>
      </w:r>
    </w:p>
    <w:p w14:paraId="3BFFCFED" w14:textId="77777777" w:rsidR="00A023AB" w:rsidRDefault="00A023AB" w:rsidP="00A023AB">
      <w:pPr>
        <w:autoSpaceDE w:val="0"/>
        <w:spacing w:line="360" w:lineRule="auto"/>
        <w:rPr>
          <w:b/>
        </w:rPr>
      </w:pPr>
      <w:r>
        <w:t>GLI INSEGNANTI DI CLASSE</w:t>
      </w:r>
    </w:p>
    <w:tbl>
      <w:tblPr>
        <w:tblW w:w="9720" w:type="dxa"/>
        <w:tblInd w:w="70" w:type="dxa"/>
        <w:tblBorders>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20"/>
      </w:tblGrid>
      <w:tr w:rsidR="00A023AB" w14:paraId="13E96598" w14:textId="77777777" w:rsidTr="00037B65">
        <w:trPr>
          <w:cantSplit/>
        </w:trPr>
        <w:tc>
          <w:tcPr>
            <w:tcW w:w="9720" w:type="dxa"/>
            <w:tcBorders>
              <w:top w:val="nil"/>
              <w:left w:val="nil"/>
              <w:right w:val="nil"/>
            </w:tcBorders>
          </w:tcPr>
          <w:p w14:paraId="5FD89C19" w14:textId="77777777" w:rsidR="00A023AB" w:rsidRDefault="00A023AB" w:rsidP="00037B65">
            <w:pPr>
              <w:autoSpaceDE w:val="0"/>
              <w:spacing w:line="360" w:lineRule="auto"/>
              <w:rPr>
                <w:b/>
              </w:rPr>
            </w:pPr>
          </w:p>
        </w:tc>
      </w:tr>
      <w:tr w:rsidR="00A023AB" w14:paraId="07DE3E81" w14:textId="77777777" w:rsidTr="00037B65">
        <w:trPr>
          <w:cantSplit/>
        </w:trPr>
        <w:tc>
          <w:tcPr>
            <w:tcW w:w="9720" w:type="dxa"/>
            <w:tcBorders>
              <w:left w:val="nil"/>
              <w:right w:val="nil"/>
            </w:tcBorders>
          </w:tcPr>
          <w:p w14:paraId="7BEB2B04" w14:textId="77777777" w:rsidR="00A023AB" w:rsidRDefault="00A023AB" w:rsidP="00037B65">
            <w:pPr>
              <w:autoSpaceDE w:val="0"/>
              <w:spacing w:line="360" w:lineRule="auto"/>
            </w:pPr>
          </w:p>
        </w:tc>
      </w:tr>
      <w:tr w:rsidR="00A023AB" w14:paraId="39F23420" w14:textId="77777777" w:rsidTr="00037B65">
        <w:trPr>
          <w:cantSplit/>
        </w:trPr>
        <w:tc>
          <w:tcPr>
            <w:tcW w:w="9720" w:type="dxa"/>
            <w:tcBorders>
              <w:left w:val="nil"/>
              <w:right w:val="nil"/>
            </w:tcBorders>
          </w:tcPr>
          <w:p w14:paraId="74108CB0" w14:textId="77777777" w:rsidR="00A023AB" w:rsidRDefault="00A023AB" w:rsidP="00037B65">
            <w:pPr>
              <w:autoSpaceDE w:val="0"/>
              <w:spacing w:line="360" w:lineRule="auto"/>
            </w:pPr>
          </w:p>
        </w:tc>
      </w:tr>
      <w:tr w:rsidR="00A023AB" w14:paraId="26DA16D7" w14:textId="77777777" w:rsidTr="00037B65">
        <w:trPr>
          <w:cantSplit/>
          <w:trHeight w:val="377"/>
        </w:trPr>
        <w:tc>
          <w:tcPr>
            <w:tcW w:w="9720" w:type="dxa"/>
            <w:tcBorders>
              <w:left w:val="nil"/>
              <w:right w:val="nil"/>
            </w:tcBorders>
          </w:tcPr>
          <w:p w14:paraId="1BC67097" w14:textId="77777777" w:rsidR="00A023AB" w:rsidRDefault="00A023AB" w:rsidP="00037B65">
            <w:pPr>
              <w:autoSpaceDE w:val="0"/>
              <w:spacing w:line="360" w:lineRule="auto"/>
            </w:pPr>
          </w:p>
        </w:tc>
      </w:tr>
      <w:tr w:rsidR="00A023AB" w14:paraId="168FDF9C" w14:textId="77777777" w:rsidTr="00037B65">
        <w:trPr>
          <w:cantSplit/>
          <w:trHeight w:val="412"/>
        </w:trPr>
        <w:tc>
          <w:tcPr>
            <w:tcW w:w="9720" w:type="dxa"/>
            <w:tcBorders>
              <w:left w:val="nil"/>
              <w:right w:val="nil"/>
            </w:tcBorders>
          </w:tcPr>
          <w:p w14:paraId="17AB029C" w14:textId="77777777" w:rsidR="00A023AB" w:rsidRDefault="00A023AB" w:rsidP="00037B65">
            <w:pPr>
              <w:autoSpaceDE w:val="0"/>
              <w:spacing w:line="360" w:lineRule="auto"/>
              <w:rPr>
                <w:b/>
              </w:rPr>
            </w:pPr>
          </w:p>
        </w:tc>
      </w:tr>
      <w:tr w:rsidR="00A023AB" w14:paraId="225FD73D" w14:textId="77777777" w:rsidTr="00037B65">
        <w:trPr>
          <w:cantSplit/>
        </w:trPr>
        <w:tc>
          <w:tcPr>
            <w:tcW w:w="9720" w:type="dxa"/>
            <w:tcBorders>
              <w:left w:val="nil"/>
              <w:right w:val="nil"/>
            </w:tcBorders>
          </w:tcPr>
          <w:p w14:paraId="28821B58" w14:textId="77777777" w:rsidR="00A023AB" w:rsidRDefault="00A023AB" w:rsidP="00037B65">
            <w:pPr>
              <w:autoSpaceDE w:val="0"/>
              <w:spacing w:line="360" w:lineRule="auto"/>
              <w:rPr>
                <w:b/>
              </w:rPr>
            </w:pPr>
          </w:p>
        </w:tc>
      </w:tr>
      <w:tr w:rsidR="00A023AB" w14:paraId="57D0EAB2" w14:textId="77777777" w:rsidTr="00037B65">
        <w:trPr>
          <w:cantSplit/>
        </w:trPr>
        <w:tc>
          <w:tcPr>
            <w:tcW w:w="9720" w:type="dxa"/>
            <w:tcBorders>
              <w:left w:val="nil"/>
              <w:right w:val="nil"/>
            </w:tcBorders>
          </w:tcPr>
          <w:p w14:paraId="51D0F196" w14:textId="77777777" w:rsidR="00A023AB" w:rsidRDefault="00A023AB" w:rsidP="00037B65">
            <w:pPr>
              <w:autoSpaceDE w:val="0"/>
              <w:spacing w:line="360" w:lineRule="auto"/>
              <w:rPr>
                <w:b/>
              </w:rPr>
            </w:pPr>
          </w:p>
        </w:tc>
      </w:tr>
      <w:tr w:rsidR="00A023AB" w14:paraId="1EFDEDF3" w14:textId="77777777" w:rsidTr="00037B65">
        <w:trPr>
          <w:cantSplit/>
        </w:trPr>
        <w:tc>
          <w:tcPr>
            <w:tcW w:w="9720" w:type="dxa"/>
            <w:tcBorders>
              <w:left w:val="nil"/>
              <w:right w:val="nil"/>
            </w:tcBorders>
          </w:tcPr>
          <w:p w14:paraId="04C89B64" w14:textId="77777777" w:rsidR="00A023AB" w:rsidRDefault="00A023AB" w:rsidP="00037B65">
            <w:pPr>
              <w:autoSpaceDE w:val="0"/>
              <w:spacing w:line="360" w:lineRule="auto"/>
            </w:pPr>
          </w:p>
        </w:tc>
      </w:tr>
    </w:tbl>
    <w:p w14:paraId="0E9E339C" w14:textId="77777777" w:rsidR="00A023AB" w:rsidRDefault="00A023AB" w:rsidP="00A023AB">
      <w:pPr>
        <w:autoSpaceDE w:val="0"/>
        <w:spacing w:line="360" w:lineRule="auto"/>
        <w:rPr>
          <w:b/>
        </w:rPr>
      </w:pPr>
    </w:p>
    <w:p w14:paraId="662EA137" w14:textId="77777777" w:rsidR="00A023AB" w:rsidRDefault="00A023AB" w:rsidP="00A023AB">
      <w:pPr>
        <w:autoSpaceDE w:val="0"/>
        <w:spacing w:line="360" w:lineRule="auto"/>
      </w:pPr>
      <w:r>
        <w:t>GENITORI per accettazione e assunzione degli impegni</w:t>
      </w:r>
    </w:p>
    <w:p w14:paraId="25EBA801" w14:textId="77777777" w:rsidR="00A023AB" w:rsidRDefault="00A023AB" w:rsidP="00A023AB">
      <w:pPr>
        <w:autoSpaceDE w:val="0"/>
        <w:spacing w:line="360" w:lineRule="auto"/>
      </w:pPr>
      <w:r>
        <w:t>_____________________________________________________________________</w:t>
      </w:r>
    </w:p>
    <w:p w14:paraId="5C98ECDA" w14:textId="77777777" w:rsidR="00395CA8" w:rsidRDefault="00395CA8" w:rsidP="00A023AB">
      <w:pPr>
        <w:autoSpaceDE w:val="0"/>
        <w:spacing w:line="360" w:lineRule="auto"/>
        <w:jc w:val="right"/>
        <w:rPr>
          <w:b/>
        </w:rPr>
      </w:pPr>
    </w:p>
    <w:p w14:paraId="71C353C4" w14:textId="77777777" w:rsidR="00A023AB" w:rsidRDefault="00A023AB" w:rsidP="00A023AB">
      <w:pPr>
        <w:autoSpaceDE w:val="0"/>
        <w:spacing w:line="360" w:lineRule="auto"/>
        <w:jc w:val="right"/>
        <w:rPr>
          <w:b/>
        </w:rPr>
      </w:pPr>
      <w:r>
        <w:rPr>
          <w:b/>
        </w:rPr>
        <w:t>DATA_____________________________________</w:t>
      </w:r>
    </w:p>
    <w:p w14:paraId="6D71679C"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2A0AA9B" w14:textId="77777777" w:rsidR="000D0A17" w:rsidRDefault="000D0A17" w:rsidP="002476E3">
      <w:pPr>
        <w:suppressAutoHyphens/>
        <w:spacing w:after="0" w:line="240" w:lineRule="auto"/>
        <w:rPr>
          <w:rFonts w:ascii="Times New Roman" w:eastAsia="Times New Roman" w:hAnsi="Times New Roman" w:cs="Times New Roman"/>
          <w:i/>
          <w:smallCaps/>
          <w:sz w:val="24"/>
          <w:szCs w:val="24"/>
          <w:lang w:eastAsia="ar-SA"/>
        </w:rPr>
      </w:pPr>
    </w:p>
    <w:p w14:paraId="58BDDB8B"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069C382B"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22386D7"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17F8A8F2"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976004A"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7EF5EF72"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BEFDD14"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7C011B0F"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517803A3"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0430615B"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4F138B11"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BCAEF0E"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7341CACB" w14:textId="77777777" w:rsidR="00917D0C" w:rsidRDefault="00917D0C" w:rsidP="002476E3">
      <w:pPr>
        <w:suppressAutoHyphens/>
        <w:spacing w:after="0" w:line="240" w:lineRule="auto"/>
        <w:rPr>
          <w:rFonts w:ascii="Times New Roman" w:eastAsia="Times New Roman" w:hAnsi="Times New Roman" w:cs="Times New Roman"/>
          <w:i/>
          <w:smallCaps/>
          <w:sz w:val="24"/>
          <w:szCs w:val="24"/>
          <w:lang w:eastAsia="ar-SA"/>
        </w:rPr>
      </w:pPr>
    </w:p>
    <w:p w14:paraId="3E0DBE5D" w14:textId="77777777" w:rsidR="00A023AB" w:rsidRDefault="00A023AB" w:rsidP="002476E3">
      <w:pPr>
        <w:suppressAutoHyphens/>
        <w:spacing w:after="0" w:line="240" w:lineRule="auto"/>
        <w:rPr>
          <w:rFonts w:ascii="Times New Roman" w:eastAsia="Times New Roman" w:hAnsi="Times New Roman" w:cs="Times New Roman"/>
          <w:i/>
          <w:smallCaps/>
          <w:sz w:val="24"/>
          <w:szCs w:val="24"/>
          <w:lang w:eastAsia="ar-SA"/>
        </w:rPr>
      </w:pPr>
    </w:p>
    <w:p w14:paraId="304CCFED" w14:textId="77777777" w:rsidR="000D0A17" w:rsidRPr="000D0A17" w:rsidRDefault="000D0A17" w:rsidP="000D0A17">
      <w:pPr>
        <w:suppressAutoHyphens/>
        <w:autoSpaceDE w:val="0"/>
        <w:autoSpaceDN w:val="0"/>
        <w:adjustRightInd w:val="0"/>
        <w:spacing w:after="0" w:line="240" w:lineRule="auto"/>
        <w:rPr>
          <w:rFonts w:ascii="Times New Roman" w:eastAsia="Times New Roman" w:hAnsi="Times New Roman" w:cs="Times New Roman"/>
          <w:b/>
          <w:i/>
          <w:sz w:val="20"/>
          <w:szCs w:val="20"/>
          <w:lang w:eastAsia="ar-SA"/>
        </w:rPr>
      </w:pPr>
      <w:r w:rsidRPr="000D0A17">
        <w:rPr>
          <w:rFonts w:ascii="Times New Roman" w:eastAsia="Times New Roman" w:hAnsi="Times New Roman" w:cs="Times New Roman"/>
          <w:b/>
          <w:i/>
          <w:sz w:val="20"/>
          <w:szCs w:val="20"/>
          <w:lang w:eastAsia="ar-SA"/>
        </w:rPr>
        <w:lastRenderedPageBreak/>
        <w:t xml:space="preserve">Contrassegnare con una </w:t>
      </w:r>
      <w:r>
        <w:rPr>
          <w:rFonts w:ascii="Times New Roman" w:eastAsia="Times New Roman" w:hAnsi="Times New Roman" w:cs="Times New Roman"/>
          <w:b/>
          <w:i/>
          <w:sz w:val="20"/>
          <w:szCs w:val="20"/>
          <w:lang w:eastAsia="ar-SA"/>
        </w:rPr>
        <w:t>(</w:t>
      </w:r>
      <w:r w:rsidRPr="000D0A17">
        <w:rPr>
          <w:rFonts w:ascii="Times New Roman" w:eastAsia="Times New Roman" w:hAnsi="Times New Roman" w:cs="Times New Roman"/>
          <w:b/>
          <w:i/>
          <w:sz w:val="20"/>
          <w:szCs w:val="20"/>
          <w:lang w:eastAsia="ar-SA"/>
        </w:rPr>
        <w:t>X</w:t>
      </w:r>
      <w:r>
        <w:rPr>
          <w:rFonts w:ascii="Times New Roman" w:eastAsia="Times New Roman" w:hAnsi="Times New Roman" w:cs="Times New Roman"/>
          <w:b/>
          <w:i/>
          <w:sz w:val="20"/>
          <w:szCs w:val="20"/>
          <w:lang w:eastAsia="ar-SA"/>
        </w:rPr>
        <w:t>)  le voci</w:t>
      </w:r>
      <w:r w:rsidRPr="000D0A17">
        <w:rPr>
          <w:rFonts w:ascii="Times New Roman" w:eastAsia="Times New Roman" w:hAnsi="Times New Roman" w:cs="Times New Roman"/>
          <w:b/>
          <w:i/>
          <w:sz w:val="20"/>
          <w:szCs w:val="20"/>
          <w:lang w:eastAsia="ar-SA"/>
        </w:rPr>
        <w:t xml:space="preserve"> d’interesse</w:t>
      </w:r>
    </w:p>
    <w:p w14:paraId="0DD17E48" w14:textId="77777777" w:rsidR="000D0A17" w:rsidRDefault="000D0A17" w:rsidP="002476E3">
      <w:pPr>
        <w:suppressAutoHyphens/>
        <w:spacing w:after="0" w:line="240" w:lineRule="auto"/>
        <w:rPr>
          <w:rFonts w:ascii="Times New Roman" w:eastAsia="Times New Roman" w:hAnsi="Times New Roman" w:cs="Times New Roman"/>
          <w:i/>
          <w:smallCaps/>
          <w:sz w:val="24"/>
          <w:szCs w:val="24"/>
          <w:lang w:eastAsia="ar-SA"/>
        </w:rPr>
      </w:pPr>
    </w:p>
    <w:p w14:paraId="38E65910"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Strategie  e metodologiche e didattiche</w:t>
      </w:r>
    </w:p>
    <w:p w14:paraId="77F38A88"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 xml:space="preserve">Valorizzare nella didattica linguaggi comunicativi altri dal codice scritto (linguaggio </w:t>
      </w:r>
      <w:r w:rsidRPr="002476E3">
        <w:rPr>
          <w:rFonts w:ascii="Times New Roman" w:eastAsia="Times New Roman" w:hAnsi="Times New Roman" w:cs="Times New Roman"/>
          <w:spacing w:val="-4"/>
          <w:sz w:val="24"/>
          <w:szCs w:val="24"/>
          <w:lang w:eastAsia="ar-SA"/>
        </w:rPr>
        <w:t>iconografico, parlato), utilizzando mediatori didattici quali immagini, disegni e riepiloghi a voce</w:t>
      </w:r>
    </w:p>
    <w:p w14:paraId="55168DCC"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Utilizzare schemi e mappe concettuali</w:t>
      </w:r>
    </w:p>
    <w:p w14:paraId="5D4AB7D4"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Privilegiare l’apprendimento dall’esperienza e la didattica laboratoriale</w:t>
      </w:r>
    </w:p>
    <w:p w14:paraId="167B2F5D"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Promuovere processi metacognitivi per sollecitare nell’alunno l’autocontrollo e l’autovalutazione dei propri processi di apprendimento</w:t>
      </w:r>
    </w:p>
    <w:p w14:paraId="0ED4B31E"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Incentivare la didattica di piccolo gruppo e il tutoraggio tra pari</w:t>
      </w:r>
    </w:p>
    <w:p w14:paraId="10E83F72"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Promuovere l’apprendimento collaborativo</w:t>
      </w:r>
    </w:p>
    <w:p w14:paraId="38D6BF12"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p>
    <w:p w14:paraId="216CFA65"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Misure dispensative</w:t>
      </w:r>
    </w:p>
    <w:p w14:paraId="6CCEBAE6" w14:textId="77777777" w:rsidR="002476E3" w:rsidRPr="002476E3" w:rsidRDefault="002476E3" w:rsidP="002476E3">
      <w:pPr>
        <w:suppressAutoHyphens/>
        <w:spacing w:after="0" w:line="240" w:lineRule="auto"/>
        <w:jc w:val="both"/>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All’alunno con DSA è garantito l’essere dispensato da alcune prestazioni non essenziali ai fini dei concetti da apprendere. Esse possono essere, a seconda della disciplina e del caso:</w:t>
      </w:r>
    </w:p>
    <w:p w14:paraId="51E4EAF6"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l’utilizzo contemporaneo dei quattro caratteri (stampatello maiuscolo, stampatello minuscolo, corsivo minuscolo, corsivo maiuscolo)</w:t>
      </w:r>
    </w:p>
    <w:p w14:paraId="5616BE4D"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lettura ad alta voce</w:t>
      </w:r>
    </w:p>
    <w:p w14:paraId="418F6F22"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scrittura sotto dettatura</w:t>
      </w:r>
    </w:p>
    <w:p w14:paraId="36A7390E"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prendere appunti</w:t>
      </w:r>
    </w:p>
    <w:p w14:paraId="48448F6C"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copiare dalla lavagna</w:t>
      </w:r>
    </w:p>
    <w:p w14:paraId="093F0B10"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lo studio mnemonico delle tabelline</w:t>
      </w:r>
    </w:p>
    <w:p w14:paraId="52981CB5"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lo studio della lingua straniera in forma scritta</w:t>
      </w:r>
    </w:p>
    <w:p w14:paraId="309238ED"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il rispetto della tempistica per la consegna dei compiti scritti</w:t>
      </w:r>
    </w:p>
    <w:p w14:paraId="749EA886"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quantità dei compiti a casa</w:t>
      </w:r>
    </w:p>
    <w:p w14:paraId="05B40103" w14:textId="77777777" w:rsidR="002476E3" w:rsidRPr="002476E3" w:rsidRDefault="002476E3" w:rsidP="002476E3">
      <w:pPr>
        <w:suppressAutoHyphens/>
        <w:spacing w:after="0" w:line="240" w:lineRule="auto"/>
        <w:rPr>
          <w:rFonts w:ascii="Times New Roman" w:eastAsia="Times New Roman" w:hAnsi="Times New Roman" w:cs="Times New Roman"/>
          <w:i/>
          <w:sz w:val="24"/>
          <w:szCs w:val="24"/>
          <w:lang w:eastAsia="ar-SA"/>
        </w:rPr>
      </w:pPr>
    </w:p>
    <w:p w14:paraId="65978BF5"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Strumenti compensativi</w:t>
      </w:r>
    </w:p>
    <w:p w14:paraId="01E114DE" w14:textId="77777777" w:rsidR="002476E3" w:rsidRPr="002476E3" w:rsidRDefault="002476E3" w:rsidP="002476E3">
      <w:pPr>
        <w:suppressAutoHyphens/>
        <w:spacing w:after="0" w:line="240" w:lineRule="auto"/>
        <w:jc w:val="both"/>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2476E3">
        <w:rPr>
          <w:rFonts w:ascii="Times New Roman" w:eastAsia="Times New Roman" w:hAnsi="Times New Roman" w:cs="Times New Roman"/>
          <w:color w:val="000000"/>
          <w:sz w:val="24"/>
          <w:szCs w:val="24"/>
          <w:lang w:eastAsia="ar-SA"/>
        </w:rPr>
        <w:t>. A</w:t>
      </w:r>
      <w:r w:rsidRPr="002476E3">
        <w:rPr>
          <w:rFonts w:ascii="Times New Roman" w:eastAsia="Times New Roman" w:hAnsi="Times New Roman" w:cs="Times New Roman"/>
          <w:sz w:val="24"/>
          <w:szCs w:val="24"/>
          <w:lang w:eastAsia="ar-SA"/>
        </w:rPr>
        <w:t xml:space="preserve"> seconda della disciplina e del caso, possono essere:</w:t>
      </w:r>
    </w:p>
    <w:p w14:paraId="32EA3A7A"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tabella dell’alfabeto</w:t>
      </w:r>
    </w:p>
    <w:p w14:paraId="5ED22C25"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retta ordinata dei numeri</w:t>
      </w:r>
    </w:p>
    <w:p w14:paraId="3FF45F68"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tavola pitagorica</w:t>
      </w:r>
    </w:p>
    <w:p w14:paraId="1CFCFC1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linea del tempo</w:t>
      </w:r>
    </w:p>
    <w:p w14:paraId="305EBF24"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tabella delle misure e delle formule geometriche</w:t>
      </w:r>
    </w:p>
    <w:p w14:paraId="3DD78CF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formulari, sintesi, schemi, mappe concettuali delle unità di apprendimento</w:t>
      </w:r>
    </w:p>
    <w:p w14:paraId="1146AA42" w14:textId="77777777" w:rsidR="002476E3" w:rsidRPr="002476E3" w:rsidRDefault="002476E3" w:rsidP="002476E3">
      <w:pPr>
        <w:numPr>
          <w:ilvl w:val="0"/>
          <w:numId w:val="6"/>
        </w:numPr>
        <w:suppressAutoHyphens/>
        <w:spacing w:after="0" w:line="240" w:lineRule="auto"/>
        <w:ind w:right="-285"/>
        <w:rPr>
          <w:rFonts w:ascii="Times New Roman" w:eastAsia="Times New Roman" w:hAnsi="Times New Roman" w:cs="Times New Roman"/>
          <w:spacing w:val="-8"/>
          <w:sz w:val="24"/>
          <w:szCs w:val="24"/>
          <w:lang w:eastAsia="ar-SA"/>
        </w:rPr>
      </w:pPr>
      <w:r w:rsidRPr="002476E3">
        <w:rPr>
          <w:rFonts w:ascii="Times New Roman" w:eastAsia="Times New Roman" w:hAnsi="Times New Roman" w:cs="Times New Roman"/>
          <w:spacing w:val="-8"/>
          <w:sz w:val="24"/>
          <w:szCs w:val="24"/>
          <w:lang w:eastAsia="ar-SA"/>
        </w:rPr>
        <w:t>computer con programma di videoscrittura, correttore ortografico e sintesi vocale; stampante e scanner</w:t>
      </w:r>
    </w:p>
    <w:p w14:paraId="5EFE5C0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calcolatrice</w:t>
      </w:r>
    </w:p>
    <w:p w14:paraId="5F1C446A"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registratore e risorse audio (sintesi vocale, audiolibri, libri digitali)</w:t>
      </w:r>
    </w:p>
    <w:p w14:paraId="5A797D3C"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software didattici specifici</w:t>
      </w:r>
    </w:p>
    <w:p w14:paraId="01C641C4" w14:textId="77777777" w:rsidR="002476E3" w:rsidRPr="000D0A17" w:rsidRDefault="002476E3" w:rsidP="002476E3">
      <w:pPr>
        <w:suppressAutoHyphens/>
        <w:spacing w:after="0" w:line="240" w:lineRule="auto"/>
        <w:rPr>
          <w:rFonts w:ascii="Times New Roman" w:eastAsia="Times New Roman" w:hAnsi="Times New Roman" w:cs="Times New Roman"/>
          <w:b/>
          <w:sz w:val="24"/>
          <w:szCs w:val="24"/>
          <w:lang w:eastAsia="ar-SA"/>
        </w:rPr>
      </w:pPr>
    </w:p>
    <w:p w14:paraId="2DD59CF3"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VALUTAZIONE</w:t>
      </w:r>
    </w:p>
    <w:p w14:paraId="76F2D837" w14:textId="77777777" w:rsidR="002476E3" w:rsidRPr="002476E3" w:rsidRDefault="002476E3" w:rsidP="002476E3">
      <w:pPr>
        <w:numPr>
          <w:ilvl w:val="0"/>
          <w:numId w:val="7"/>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Predisporre verifiche scalari</w:t>
      </w:r>
    </w:p>
    <w:p w14:paraId="5D5DA0D4" w14:textId="77777777" w:rsidR="002476E3" w:rsidRPr="002476E3" w:rsidRDefault="002476E3" w:rsidP="002476E3">
      <w:pPr>
        <w:numPr>
          <w:ilvl w:val="0"/>
          <w:numId w:val="7"/>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DejaVuSansCondensed"/>
          <w:sz w:val="24"/>
          <w:szCs w:val="24"/>
          <w:lang w:eastAsia="ar-SA"/>
        </w:rPr>
        <w:t>Programmare e concordare con l’alunno le verifiche</w:t>
      </w:r>
    </w:p>
    <w:p w14:paraId="6BEFBFC0" w14:textId="77777777" w:rsidR="002476E3" w:rsidRPr="002476E3" w:rsidRDefault="002476E3" w:rsidP="002476E3">
      <w:pPr>
        <w:numPr>
          <w:ilvl w:val="0"/>
          <w:numId w:val="7"/>
        </w:numPr>
        <w:suppressAutoHyphens/>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Prevedere verifiche orali a compensazione di quelle scritte (soprattutto per la lingua straniera)</w:t>
      </w:r>
    </w:p>
    <w:p w14:paraId="679C27AD" w14:textId="77777777" w:rsidR="002476E3" w:rsidRPr="002476E3" w:rsidRDefault="002476E3" w:rsidP="002476E3">
      <w:pPr>
        <w:numPr>
          <w:ilvl w:val="0"/>
          <w:numId w:val="7"/>
        </w:numPr>
        <w:suppressAutoHyphens/>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Valutare tenendo conto maggiormente del contenuto più che della forma</w:t>
      </w:r>
    </w:p>
    <w:p w14:paraId="6CAB0CA9" w14:textId="77777777" w:rsidR="002476E3" w:rsidRPr="002476E3" w:rsidRDefault="002476E3" w:rsidP="002476E3">
      <w:pPr>
        <w:numPr>
          <w:ilvl w:val="0"/>
          <w:numId w:val="7"/>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Far usare strumenti e mediatori didattici nelle prove sia scritte sia orali</w:t>
      </w:r>
    </w:p>
    <w:p w14:paraId="7911900D" w14:textId="77777777" w:rsidR="002476E3" w:rsidRPr="002476E3" w:rsidRDefault="002476E3" w:rsidP="002476E3">
      <w:pPr>
        <w:numPr>
          <w:ilvl w:val="0"/>
          <w:numId w:val="7"/>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Introdurre prove informatizzate</w:t>
      </w:r>
    </w:p>
    <w:p w14:paraId="31D028DA" w14:textId="77777777" w:rsidR="000D0A17" w:rsidRDefault="002476E3" w:rsidP="000D0A17">
      <w:pPr>
        <w:numPr>
          <w:ilvl w:val="0"/>
          <w:numId w:val="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DejaVuSansCondensed"/>
          <w:sz w:val="24"/>
          <w:szCs w:val="24"/>
          <w:lang w:eastAsia="ar-SA"/>
        </w:rPr>
        <w:t>Programmare tempi più lunghi per l’esecuzione delle pro</w:t>
      </w:r>
      <w:r w:rsidR="000532A0">
        <w:rPr>
          <w:rFonts w:ascii="Times New Roman" w:eastAsia="Times New Roman" w:hAnsi="Times New Roman" w:cs="DejaVuSansCondensed"/>
          <w:sz w:val="24"/>
          <w:szCs w:val="24"/>
          <w:lang w:eastAsia="ar-SA"/>
        </w:rPr>
        <w:t>ve.</w:t>
      </w:r>
    </w:p>
    <w:p w14:paraId="19BBFCDA" w14:textId="77777777" w:rsidR="000D0A17" w:rsidRPr="000D0A17" w:rsidRDefault="000D0A17" w:rsidP="000D0A1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sectPr w:rsidR="000D0A17" w:rsidRPr="000D0A17" w:rsidSect="00A9262A">
      <w:footerReference w:type="default" r:id="rId14"/>
      <w:pgSz w:w="11906" w:h="16838"/>
      <w:pgMar w:top="1134" w:right="851" w:bottom="1134"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5E4D9" w14:textId="77777777" w:rsidR="007F5E87" w:rsidRDefault="007F5E87">
      <w:pPr>
        <w:spacing w:after="0" w:line="240" w:lineRule="auto"/>
      </w:pPr>
      <w:r>
        <w:separator/>
      </w:r>
    </w:p>
  </w:endnote>
  <w:endnote w:type="continuationSeparator" w:id="0">
    <w:p w14:paraId="7A38D5B3" w14:textId="77777777" w:rsidR="007F5E87" w:rsidRDefault="007F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9D05" w14:textId="77777777" w:rsidR="003D041B" w:rsidRDefault="007D42CA">
    <w:pPr>
      <w:pStyle w:val="Pidipagina"/>
    </w:pPr>
    <w:r>
      <w:rPr>
        <w:noProof/>
        <w:lang w:eastAsia="it-IT"/>
      </w:rPr>
      <w:pict w14:anchorId="3A318ABD">
        <v:shapetype id="_x0000_t202" coordsize="21600,21600" o:spt="202" path="m,l,21600r21600,l21600,xe">
          <v:stroke joinstyle="miter"/>
          <v:path gradientshapeok="t" o:connecttype="rect"/>
        </v:shapetype>
        <v:shape id="Casella di testo 1" o:spid="_x0000_s1025" type="#_x0000_t202" style="position:absolute;margin-left:0;margin-top:.05pt;width:74.2pt;height:13.6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" stroked="f">
          <v:fill opacity="0"/>
          <v:textbox inset="0,0,0,0">
            <w:txbxContent>
              <w:p w14:paraId="19A45A57" w14:textId="77777777" w:rsidR="003D041B" w:rsidRDefault="007C737C">
                <w:pPr>
                  <w:pStyle w:val="Pidipagina"/>
                </w:pPr>
                <w:r>
                  <w:rPr>
                    <w:rStyle w:val="Numeropagina"/>
                  </w:rPr>
                  <w:fldChar w:fldCharType="begin"/>
                </w:r>
                <w:r w:rsidR="002476E3">
                  <w:rPr>
                    <w:rStyle w:val="Numeropagina"/>
                  </w:rPr>
                  <w:instrText xml:space="preserve"> PAGE </w:instrText>
                </w:r>
                <w:r>
                  <w:rPr>
                    <w:rStyle w:val="Numeropagina"/>
                  </w:rPr>
                  <w:fldChar w:fldCharType="separate"/>
                </w:r>
                <w:r w:rsidR="00917D0C">
                  <w:rPr>
                    <w:rStyle w:val="Numeropagina"/>
                    <w:noProof/>
                  </w:rPr>
                  <w:t>6</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846AB" w14:textId="77777777" w:rsidR="007F5E87" w:rsidRDefault="007F5E87">
      <w:pPr>
        <w:spacing w:after="0" w:line="240" w:lineRule="auto"/>
      </w:pPr>
      <w:r>
        <w:separator/>
      </w:r>
    </w:p>
  </w:footnote>
  <w:footnote w:type="continuationSeparator" w:id="0">
    <w:p w14:paraId="13B5CEEC" w14:textId="77777777" w:rsidR="007F5E87" w:rsidRDefault="007F5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3"/>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E32862"/>
    <w:multiLevelType w:val="hybridMultilevel"/>
    <w:tmpl w:val="116CD3E2"/>
    <w:lvl w:ilvl="0" w:tplc="2D02EB52">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0305A4"/>
    <w:multiLevelType w:val="hybridMultilevel"/>
    <w:tmpl w:val="DD0A764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E781A"/>
    <w:multiLevelType w:val="hybridMultilevel"/>
    <w:tmpl w:val="BA0CCF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640D02"/>
    <w:multiLevelType w:val="hybridMultilevel"/>
    <w:tmpl w:val="96E20BC0"/>
    <w:lvl w:ilvl="0" w:tplc="1B6095B4">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7718E0"/>
    <w:multiLevelType w:val="hybridMultilevel"/>
    <w:tmpl w:val="1F5A43F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CB09DF"/>
    <w:multiLevelType w:val="hybridMultilevel"/>
    <w:tmpl w:val="A03EF8D6"/>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C4AFD"/>
    <w:multiLevelType w:val="hybridMultilevel"/>
    <w:tmpl w:val="94BC98CA"/>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95685839">
    <w:abstractNumId w:val="0"/>
  </w:num>
  <w:num w:numId="2" w16cid:durableId="963729414">
    <w:abstractNumId w:val="1"/>
  </w:num>
  <w:num w:numId="3" w16cid:durableId="984972161">
    <w:abstractNumId w:val="2"/>
  </w:num>
  <w:num w:numId="4" w16cid:durableId="2092578117">
    <w:abstractNumId w:val="9"/>
  </w:num>
  <w:num w:numId="5" w16cid:durableId="1290360417">
    <w:abstractNumId w:val="4"/>
  </w:num>
  <w:num w:numId="6" w16cid:durableId="703604566">
    <w:abstractNumId w:val="8"/>
  </w:num>
  <w:num w:numId="7" w16cid:durableId="95562085">
    <w:abstractNumId w:val="7"/>
  </w:num>
  <w:num w:numId="8" w16cid:durableId="817265196">
    <w:abstractNumId w:val="5"/>
  </w:num>
  <w:num w:numId="9" w16cid:durableId="1877959268">
    <w:abstractNumId w:val="6"/>
  </w:num>
  <w:num w:numId="10" w16cid:durableId="564922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CEF"/>
    <w:rsid w:val="000532A0"/>
    <w:rsid w:val="000A57D6"/>
    <w:rsid w:val="000D0A17"/>
    <w:rsid w:val="000D63F3"/>
    <w:rsid w:val="000F7FFA"/>
    <w:rsid w:val="00141109"/>
    <w:rsid w:val="001A1456"/>
    <w:rsid w:val="002476E3"/>
    <w:rsid w:val="0025357C"/>
    <w:rsid w:val="00395CA8"/>
    <w:rsid w:val="003D041B"/>
    <w:rsid w:val="003F71BC"/>
    <w:rsid w:val="004D2DE5"/>
    <w:rsid w:val="00592174"/>
    <w:rsid w:val="005B78C0"/>
    <w:rsid w:val="00713036"/>
    <w:rsid w:val="0075179B"/>
    <w:rsid w:val="007C737C"/>
    <w:rsid w:val="007D27AE"/>
    <w:rsid w:val="007D42CA"/>
    <w:rsid w:val="007F5E87"/>
    <w:rsid w:val="00845D8E"/>
    <w:rsid w:val="008C1B8D"/>
    <w:rsid w:val="00917D0C"/>
    <w:rsid w:val="0094046B"/>
    <w:rsid w:val="00975646"/>
    <w:rsid w:val="00996F9E"/>
    <w:rsid w:val="00A023AB"/>
    <w:rsid w:val="00A9262A"/>
    <w:rsid w:val="00BB1ECC"/>
    <w:rsid w:val="00CB6487"/>
    <w:rsid w:val="00CC3600"/>
    <w:rsid w:val="00D46DA0"/>
    <w:rsid w:val="00D76342"/>
    <w:rsid w:val="00D80224"/>
    <w:rsid w:val="00D96AA2"/>
    <w:rsid w:val="00DB3CEF"/>
    <w:rsid w:val="00E61644"/>
    <w:rsid w:val="00F12BA9"/>
    <w:rsid w:val="00F30676"/>
    <w:rsid w:val="00F569A6"/>
    <w:rsid w:val="00FF39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252D180"/>
  <w15:docId w15:val="{F0BAD1C5-6681-4A88-BCB4-E537650E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6F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2476E3"/>
  </w:style>
  <w:style w:type="paragraph" w:styleId="Pidipagina">
    <w:name w:val="footer"/>
    <w:basedOn w:val="Normale"/>
    <w:link w:val="PidipaginaCarattere"/>
    <w:rsid w:val="002476E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2476E3"/>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0532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2A0"/>
    <w:rPr>
      <w:rFonts w:ascii="Tahoma" w:hAnsi="Tahoma" w:cs="Tahoma"/>
      <w:sz w:val="16"/>
      <w:szCs w:val="16"/>
    </w:rPr>
  </w:style>
  <w:style w:type="character" w:styleId="Collegamentoipertestuale">
    <w:name w:val="Hyperlink"/>
    <w:semiHidden/>
    <w:unhideWhenUsed/>
    <w:rsid w:val="0094046B"/>
    <w:rPr>
      <w:color w:val="000080"/>
      <w:u w:val="single"/>
    </w:rPr>
  </w:style>
  <w:style w:type="paragraph" w:styleId="Paragrafoelenco">
    <w:name w:val="List Paragraph"/>
    <w:basedOn w:val="Normale"/>
    <w:uiPriority w:val="34"/>
    <w:qFormat/>
    <w:rsid w:val="00BB1ECC"/>
    <w:pPr>
      <w:ind w:left="720"/>
      <w:contextualSpacing/>
    </w:pPr>
  </w:style>
  <w:style w:type="paragraph" w:styleId="Corpodeltesto2">
    <w:name w:val="Body Text 2"/>
    <w:basedOn w:val="Normale"/>
    <w:link w:val="Corpodeltesto2Carattere"/>
    <w:semiHidden/>
    <w:rsid w:val="00A023AB"/>
    <w:pPr>
      <w:widowControl w:val="0"/>
      <w:suppressAutoHyphens/>
      <w:spacing w:after="120" w:line="480" w:lineRule="auto"/>
    </w:pPr>
    <w:rPr>
      <w:rFonts w:ascii="Times New Roman" w:eastAsia="Calibri" w:hAnsi="Times New Roman" w:cs="Times New Roman"/>
      <w:color w:val="000000"/>
      <w:sz w:val="24"/>
      <w:szCs w:val="24"/>
    </w:rPr>
  </w:style>
  <w:style w:type="character" w:customStyle="1" w:styleId="Corpodeltesto2Carattere">
    <w:name w:val="Corpo del testo 2 Carattere"/>
    <w:basedOn w:val="Carpredefinitoparagrafo"/>
    <w:link w:val="Corpodeltesto2"/>
    <w:semiHidden/>
    <w:rsid w:val="00A023AB"/>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titutoistruzionesuperioreparmenide.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15B5-CC4F-4F5F-B193-A1180898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dc:creator>
  <cp:lastModifiedBy>martina piano</cp:lastModifiedBy>
  <cp:revision>20</cp:revision>
  <cp:lastPrinted>2016-09-24T08:47:00Z</cp:lastPrinted>
  <dcterms:created xsi:type="dcterms:W3CDTF">2016-10-16T06:29:00Z</dcterms:created>
  <dcterms:modified xsi:type="dcterms:W3CDTF">2024-10-01T13:50:00Z</dcterms:modified>
</cp:coreProperties>
</file>