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65" w:rsidRPr="00C03BC9" w:rsidRDefault="00C03BC9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03BC9">
        <w:rPr>
          <w:rFonts w:ascii="Times New Roman" w:hAnsi="Times New Roman" w:cs="Times New Roman"/>
        </w:rPr>
        <w:t>All</w:t>
      </w:r>
      <w:proofErr w:type="spellEnd"/>
      <w:r w:rsidRPr="00C03BC9">
        <w:rPr>
          <w:rFonts w:ascii="Times New Roman" w:hAnsi="Times New Roman" w:cs="Times New Roman"/>
        </w:rPr>
        <w:t>. B Tabella di valutazione</w:t>
      </w:r>
    </w:p>
    <w:p w:rsidR="00C03BC9" w:rsidRDefault="00C03BC9" w:rsidP="00C03BC9">
      <w:pPr>
        <w:jc w:val="right"/>
        <w:rPr>
          <w:rFonts w:ascii="Times New Roman" w:hAnsi="Times New Roman" w:cs="Times New Roman"/>
        </w:rPr>
      </w:pPr>
      <w:r w:rsidRPr="00C03BC9">
        <w:rPr>
          <w:rFonts w:ascii="Times New Roman" w:hAnsi="Times New Roman" w:cs="Times New Roman"/>
        </w:rPr>
        <w:t xml:space="preserve">Al Dirigente Scolastico </w:t>
      </w:r>
      <w:proofErr w:type="gramStart"/>
      <w:r w:rsidRPr="00C03BC9">
        <w:rPr>
          <w:rFonts w:ascii="Times New Roman" w:hAnsi="Times New Roman" w:cs="Times New Roman"/>
        </w:rPr>
        <w:t>dell’ I.O.C.</w:t>
      </w:r>
      <w:proofErr w:type="gramEnd"/>
      <w:r w:rsidRPr="00C03BC9">
        <w:rPr>
          <w:rFonts w:ascii="Times New Roman" w:hAnsi="Times New Roman" w:cs="Times New Roman"/>
        </w:rPr>
        <w:t xml:space="preserve"> “Parmenide” di Roccadaspide</w:t>
      </w:r>
    </w:p>
    <w:p w:rsidR="00606778" w:rsidRDefault="00606778" w:rsidP="00606778">
      <w:pPr>
        <w:widowControl w:val="0"/>
        <w:tabs>
          <w:tab w:val="left" w:pos="142"/>
        </w:tabs>
        <w:spacing w:before="3" w:after="0" w:line="251" w:lineRule="auto"/>
        <w:ind w:left="1134" w:right="1133" w:hanging="992"/>
        <w:jc w:val="both"/>
        <w:rPr>
          <w:rFonts w:ascii="Times New Roman" w:eastAsia="Times New Roman" w:hAnsi="Times New Roman" w:cs="Times New Roman"/>
        </w:rPr>
      </w:pPr>
    </w:p>
    <w:p w:rsidR="00606778" w:rsidRPr="00A156DE" w:rsidRDefault="00606778" w:rsidP="00606778">
      <w:pPr>
        <w:widowControl w:val="0"/>
        <w:spacing w:before="10"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Normal8"/>
        <w:tblW w:w="1077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1088"/>
        <w:gridCol w:w="6503"/>
        <w:gridCol w:w="3182"/>
      </w:tblGrid>
      <w:tr w:rsidR="00606778" w:rsidRPr="00A156DE" w:rsidTr="005641AC">
        <w:trPr>
          <w:trHeight w:hRule="exact" w:val="307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06778" w:rsidRPr="00A156DE" w:rsidRDefault="00606778" w:rsidP="005641AC">
            <w:pPr>
              <w:rPr>
                <w:rFonts w:ascii="Calibri" w:eastAsia="Calibri" w:hAnsi="Calibri"/>
              </w:rPr>
            </w:pPr>
          </w:p>
        </w:tc>
        <w:tc>
          <w:tcPr>
            <w:tcW w:w="65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left="215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pacing w:val="-1"/>
                <w:sz w:val="18"/>
              </w:rPr>
              <w:t>TITOLI</w:t>
            </w:r>
            <w:r w:rsidRPr="00A156DE">
              <w:rPr>
                <w:rFonts w:ascii="Times New Roman" w:eastAsia="Calibri" w:hAnsi="Calibri"/>
                <w:b/>
                <w:sz w:val="18"/>
              </w:rPr>
              <w:t xml:space="preserve"> </w:t>
            </w:r>
            <w:r w:rsidRPr="00A156DE">
              <w:rPr>
                <w:rFonts w:ascii="Times New Roman" w:eastAsia="Calibri" w:hAnsi="Calibri"/>
                <w:b/>
                <w:spacing w:val="-1"/>
                <w:sz w:val="18"/>
              </w:rPr>
              <w:t>CULTURALI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left="80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pacing w:val="-1"/>
                <w:sz w:val="18"/>
              </w:rPr>
              <w:t>PUNTEGGIO</w:t>
            </w:r>
          </w:p>
        </w:tc>
      </w:tr>
      <w:tr w:rsidR="00606778" w:rsidRPr="00A156DE" w:rsidTr="005641AC">
        <w:trPr>
          <w:trHeight w:hRule="exact" w:val="1042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06778" w:rsidRPr="00A156DE" w:rsidRDefault="00606778" w:rsidP="005641AC">
            <w:pPr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A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9"/>
              <w:ind w:left="140" w:right="3402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spacing w:val="-1"/>
              </w:rPr>
              <w:t xml:space="preserve">Diploma </w:t>
            </w:r>
            <w:r w:rsidRPr="00A156DE">
              <w:rPr>
                <w:rFonts w:ascii="Times New Roman" w:eastAsia="Calibri" w:hAnsi="Calibri"/>
              </w:rPr>
              <w:t xml:space="preserve">di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Laurea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specifico</w:t>
            </w:r>
            <w:proofErr w:type="spellEnd"/>
            <w:r w:rsidRPr="00A156DE">
              <w:rPr>
                <w:rFonts w:ascii="Times New Roman" w:eastAsia="Calibri" w:hAnsi="Calibri"/>
                <w:spacing w:val="29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</w:rPr>
              <w:t>Quadriennale</w:t>
            </w:r>
            <w:proofErr w:type="spellEnd"/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specialistica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/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magistrale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ind w:left="166" w:right="166" w:firstLine="55"/>
              <w:jc w:val="both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Votazione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fino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107/110</w:t>
            </w:r>
            <w:r w:rsidRPr="00A156DE">
              <w:rPr>
                <w:rFonts w:ascii="Times New Roman" w:eastAsia="Calibri" w:hAnsi="Calibri"/>
                <w:spacing w:val="4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-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</w:rPr>
              <w:t xml:space="preserve"> 8</w:t>
            </w:r>
            <w:r w:rsidRPr="00A156DE">
              <w:rPr>
                <w:rFonts w:ascii="Times New Roman" w:eastAsia="Calibri" w:hAnsi="Calibri"/>
                <w:spacing w:val="27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Votazione</w:t>
            </w:r>
            <w:proofErr w:type="spellEnd"/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108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110/110</w:t>
            </w:r>
            <w:r w:rsidRPr="00A156DE">
              <w:rPr>
                <w:rFonts w:ascii="Times New Roman" w:eastAsia="Calibri" w:hAnsi="Calibri"/>
                <w:spacing w:val="4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-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10</w:t>
            </w:r>
            <w:r w:rsidRPr="00A156DE">
              <w:rPr>
                <w:rFonts w:ascii="Times New Roman" w:eastAsia="Calibri" w:hAnsi="Calibri"/>
                <w:spacing w:val="28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Votazione</w:t>
            </w:r>
            <w:proofErr w:type="spellEnd"/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110/110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e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lode</w:t>
            </w:r>
            <w:r w:rsidRPr="00A156DE">
              <w:rPr>
                <w:rFonts w:ascii="Times New Roman" w:eastAsia="Calibri" w:hAnsi="Calibri"/>
                <w:spacing w:val="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 xml:space="preserve">-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12</w:t>
            </w:r>
          </w:p>
        </w:tc>
      </w:tr>
      <w:tr w:rsidR="00606778" w:rsidRPr="00A156DE" w:rsidTr="005641AC">
        <w:trPr>
          <w:trHeight w:hRule="exact" w:val="702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02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B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01" w:lineRule="exact"/>
              <w:ind w:left="140"/>
              <w:rPr>
                <w:rFonts w:ascii="Times New Roman" w:eastAsia="Times New Roman" w:hAnsi="Times New Roman"/>
              </w:rPr>
            </w:pP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Laurea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triennale</w:t>
            </w:r>
            <w:proofErr w:type="spellEnd"/>
            <w:r w:rsidRPr="00A156DE">
              <w:rPr>
                <w:rFonts w:ascii="Times New Roman" w:eastAsia="Calibri" w:hAnsi="Calibri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specifica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/</w:t>
            </w:r>
            <w:r w:rsidRPr="00A156DE">
              <w:rPr>
                <w:rFonts w:ascii="Times New Roman" w:eastAsia="Calibri" w:hAnsi="Calibri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altro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diploma </w:t>
            </w:r>
            <w:r w:rsidRPr="00A156DE">
              <w:rPr>
                <w:rFonts w:ascii="Times New Roman" w:eastAsia="Calibri" w:hAnsi="Calibri"/>
              </w:rPr>
              <w:t xml:space="preserve">di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laurea</w:t>
            </w:r>
            <w:proofErr w:type="spellEnd"/>
          </w:p>
          <w:p w:rsidR="00606778" w:rsidRPr="00A156DE" w:rsidRDefault="00606778" w:rsidP="005641AC">
            <w:pPr>
              <w:spacing w:before="2"/>
              <w:ind w:left="140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Punteggio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non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cumulabile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con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il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punto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se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si</w:t>
            </w:r>
            <w:proofErr w:type="spellEnd"/>
            <w:r w:rsidRPr="00A156DE">
              <w:rPr>
                <w:rFonts w:ascii="Times New Roman" w:eastAsia="Calibri" w:hAnsi="Calibri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tratta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della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stessa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classe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 xml:space="preserve">di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laurea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7"/>
              <w:jc w:val="center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6</w:t>
            </w:r>
          </w:p>
        </w:tc>
      </w:tr>
      <w:tr w:rsidR="00606778" w:rsidRPr="00A156DE" w:rsidTr="005641AC">
        <w:trPr>
          <w:trHeight w:hRule="exact" w:val="872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02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C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39" w:lineRule="auto"/>
              <w:ind w:left="140" w:right="2465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spacing w:val="-1"/>
              </w:rPr>
              <w:t xml:space="preserve">Diploma </w:t>
            </w:r>
            <w:r w:rsidRPr="00A156DE">
              <w:rPr>
                <w:rFonts w:ascii="Times New Roman" w:eastAsia="Calibri" w:hAnsi="Calibri"/>
              </w:rPr>
              <w:t xml:space="preserve">di </w:t>
            </w:r>
            <w:proofErr w:type="spellStart"/>
            <w:r w:rsidRPr="00A156DE">
              <w:rPr>
                <w:rFonts w:ascii="Times New Roman" w:eastAsia="Calibri" w:hAnsi="Calibri"/>
              </w:rPr>
              <w:t>istruzione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secondaria</w:t>
            </w:r>
            <w:proofErr w:type="spellEnd"/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 xml:space="preserve">di II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grado</w:t>
            </w:r>
            <w:proofErr w:type="spellEnd"/>
            <w:r w:rsidRPr="00A156DE">
              <w:rPr>
                <w:rFonts w:ascii="Times New Roman" w:eastAsia="Calibri" w:hAnsi="Calibri"/>
                <w:spacing w:val="2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specifico</w:t>
            </w:r>
            <w:proofErr w:type="spellEnd"/>
            <w:r w:rsidRPr="00A156DE">
              <w:rPr>
                <w:rFonts w:ascii="Times New Roman" w:eastAsia="Calibri" w:hAnsi="Calibri"/>
                <w:spacing w:val="43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(non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cumulabile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con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i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punti</w:t>
            </w:r>
            <w:proofErr w:type="spellEnd"/>
            <w:r w:rsidRPr="00A156DE">
              <w:rPr>
                <w:rFonts w:ascii="Times New Roman" w:eastAsia="Calibri" w:hAnsi="Calibri"/>
              </w:rPr>
              <w:t xml:space="preserve"> 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e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B)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7"/>
              <w:jc w:val="center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4</w:t>
            </w:r>
          </w:p>
        </w:tc>
      </w:tr>
      <w:tr w:rsidR="00606778" w:rsidRPr="00A156DE" w:rsidTr="005641AC">
        <w:trPr>
          <w:trHeight w:hRule="exact" w:val="868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06778" w:rsidRPr="00A156DE" w:rsidRDefault="00606778" w:rsidP="005641AC">
            <w:pPr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D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03" w:lineRule="exact"/>
              <w:ind w:left="140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Times New Roman" w:hAnsi="Times New Roman"/>
              </w:rPr>
              <w:t>Corso</w:t>
            </w:r>
            <w:r w:rsidRPr="00A156D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>post-</w:t>
            </w:r>
            <w:proofErr w:type="spellStart"/>
            <w:r w:rsidRPr="00A156DE">
              <w:rPr>
                <w:rFonts w:ascii="Times New Roman" w:eastAsia="Times New Roman" w:hAnsi="Times New Roman"/>
              </w:rPr>
              <w:t>laurea</w:t>
            </w:r>
            <w:proofErr w:type="spellEnd"/>
            <w:r w:rsidRPr="00A156D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afferente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la</w:t>
            </w:r>
            <w:r w:rsidRPr="00A156D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tipologia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-1"/>
              </w:rPr>
              <w:t>dell’intervento</w:t>
            </w:r>
          </w:p>
          <w:p w:rsidR="00606778" w:rsidRPr="00A156DE" w:rsidRDefault="00606778" w:rsidP="005641AC">
            <w:pPr>
              <w:ind w:left="140" w:right="1048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Dottorato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di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ricerca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,</w:t>
            </w:r>
            <w:r w:rsidRPr="00A156DE">
              <w:rPr>
                <w:rFonts w:ascii="Times New Roman" w:eastAsia="Calibri" w:hAnsi="Calibri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Master</w:t>
            </w:r>
            <w:r w:rsidRPr="00A156DE">
              <w:rPr>
                <w:rFonts w:ascii="Times New Roman" w:eastAsia="Calibri" w:hAnsi="Calibri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universitario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di I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e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 xml:space="preserve">II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livello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60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cfu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,</w:t>
            </w:r>
            <w:r w:rsidRPr="00A156DE">
              <w:rPr>
                <w:rFonts w:ascii="Times New Roman" w:eastAsia="Calibri" w:hAnsi="Calibri"/>
              </w:rPr>
              <w:t xml:space="preserve"> Corso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di</w:t>
            </w:r>
            <w:r w:rsidRPr="00A156DE">
              <w:rPr>
                <w:rFonts w:ascii="Times New Roman" w:eastAsia="Calibri" w:hAnsi="Calibri"/>
                <w:spacing w:val="69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perfezionamento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60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cfu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7"/>
              <w:rPr>
                <w:rFonts w:ascii="Arial" w:eastAsia="Arial" w:hAnsi="Arial" w:cs="Arial"/>
              </w:rPr>
            </w:pPr>
          </w:p>
          <w:p w:rsidR="00606778" w:rsidRPr="00A156DE" w:rsidRDefault="00606778" w:rsidP="005641AC">
            <w:pPr>
              <w:ind w:left="858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2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6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)</w:t>
            </w:r>
          </w:p>
        </w:tc>
      </w:tr>
      <w:tr w:rsidR="00606778" w:rsidRPr="00A156DE" w:rsidTr="005641AC">
        <w:trPr>
          <w:trHeight w:hRule="exact" w:val="307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E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140"/>
              <w:rPr>
                <w:rFonts w:ascii="Times New Roman" w:eastAsia="Times New Roman" w:hAnsi="Times New Roman"/>
              </w:rPr>
            </w:pP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Altri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</w:rPr>
              <w:t>titoli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culturali</w:t>
            </w:r>
            <w:proofErr w:type="spellEnd"/>
            <w:r w:rsidRPr="00A156DE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specifici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afferenti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la </w:t>
            </w:r>
            <w:r w:rsidRPr="00A156DE">
              <w:rPr>
                <w:rFonts w:ascii="Times New Roman" w:eastAsia="Times New Roman" w:hAnsi="Times New Roman"/>
                <w:spacing w:val="-1"/>
              </w:rPr>
              <w:t>tipologia</w:t>
            </w:r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-1"/>
              </w:rPr>
              <w:t>dell’intervento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858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1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3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)</w:t>
            </w:r>
          </w:p>
        </w:tc>
      </w:tr>
      <w:tr w:rsidR="00606778" w:rsidRPr="00A156DE" w:rsidTr="005641AC">
        <w:trPr>
          <w:trHeight w:hRule="exact" w:val="307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F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140"/>
              <w:rPr>
                <w:rFonts w:ascii="Times New Roman" w:eastAsia="Times New Roman" w:hAnsi="Times New Roman"/>
              </w:rPr>
            </w:pP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Pubblicazioni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inerenti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le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attività</w:t>
            </w:r>
            <w:proofErr w:type="spellEnd"/>
            <w:r w:rsidRPr="00A156DE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previste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858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1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3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>)</w:t>
            </w:r>
          </w:p>
        </w:tc>
      </w:tr>
      <w:tr w:rsidR="00606778" w:rsidRPr="00A156DE" w:rsidTr="005641AC">
        <w:trPr>
          <w:trHeight w:hRule="exact" w:val="307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06778" w:rsidRPr="00A156DE" w:rsidRDefault="00606778" w:rsidP="005641A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5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left="1288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b/>
                <w:spacing w:val="-1"/>
              </w:rPr>
              <w:t>TITOLI</w:t>
            </w:r>
            <w:r w:rsidRPr="00A156DE">
              <w:rPr>
                <w:rFonts w:ascii="Times New Roman" w:eastAsia="Calibri" w:hAnsi="Calibri"/>
                <w:b/>
              </w:rPr>
              <w:t xml:space="preserve"> ED </w:t>
            </w:r>
            <w:r w:rsidRPr="00A156DE">
              <w:rPr>
                <w:rFonts w:ascii="Times New Roman" w:eastAsia="Calibri" w:hAnsi="Calibri"/>
                <w:b/>
                <w:spacing w:val="-1"/>
              </w:rPr>
              <w:t>ESPERIENZE</w:t>
            </w:r>
            <w:r w:rsidRPr="00A156DE">
              <w:rPr>
                <w:rFonts w:ascii="Times New Roman" w:eastAsia="Calibri" w:hAnsi="Calibri"/>
                <w:b/>
              </w:rPr>
              <w:t xml:space="preserve"> </w:t>
            </w:r>
            <w:r w:rsidRPr="00A156DE">
              <w:rPr>
                <w:rFonts w:ascii="Times New Roman" w:eastAsia="Calibri" w:hAnsi="Calibri"/>
                <w:b/>
                <w:spacing w:val="-1"/>
              </w:rPr>
              <w:t>PROFESSIONALI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left="803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b/>
                <w:spacing w:val="-1"/>
              </w:rPr>
              <w:t>PUNTEGGIO</w:t>
            </w:r>
          </w:p>
        </w:tc>
      </w:tr>
      <w:tr w:rsidR="00606778" w:rsidRPr="00A156DE" w:rsidTr="005641AC">
        <w:trPr>
          <w:trHeight w:hRule="exact" w:val="308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left="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G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1"/>
              <w:rPr>
                <w:rFonts w:ascii="Times New Roman" w:eastAsia="Times New Roman" w:hAnsi="Times New Roman"/>
              </w:rPr>
            </w:pP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Esperienze</w:t>
            </w:r>
            <w:proofErr w:type="spellEnd"/>
            <w:r w:rsidRPr="00A156DE"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in</w:t>
            </w:r>
            <w:r w:rsidRPr="00A156DE">
              <w:rPr>
                <w:rFonts w:ascii="Times New Roman" w:eastAsia="Calibri" w:hAnsi="Times New Roman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</w:rPr>
              <w:t>qualità</w:t>
            </w:r>
            <w:proofErr w:type="spellEnd"/>
            <w:r w:rsidRPr="00A156DE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di</w:t>
            </w:r>
            <w:r w:rsidRPr="00A156DE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docente </w:t>
            </w:r>
            <w:r w:rsidRPr="00A156DE">
              <w:rPr>
                <w:rFonts w:ascii="Times New Roman" w:eastAsia="Calibri" w:hAnsi="Times New Roman"/>
                <w:spacing w:val="-1"/>
              </w:rPr>
              <w:t>in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precedenti</w:t>
            </w:r>
            <w:r w:rsidRPr="00A156DE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progetti</w:t>
            </w:r>
            <w:r w:rsidRPr="00A156DE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PON-POR-PNRR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813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2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1"/>
              </w:rPr>
              <w:t>10)</w:t>
            </w:r>
          </w:p>
        </w:tc>
      </w:tr>
      <w:tr w:rsidR="00606778" w:rsidRPr="00A156DE" w:rsidTr="005641AC">
        <w:trPr>
          <w:trHeight w:hRule="exact" w:val="559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02"/>
              <w:ind w:left="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H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39" w:lineRule="auto"/>
              <w:ind w:left="1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156DE">
              <w:rPr>
                <w:rFonts w:ascii="Times New Roman" w:eastAsia="Calibri" w:hAnsi="Times New Roman"/>
                <w:spacing w:val="-1"/>
              </w:rPr>
              <w:t>Esperienze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7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in</w:t>
            </w:r>
            <w:proofErr w:type="gram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9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</w:rPr>
              <w:t>qualità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7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di </w:t>
            </w:r>
            <w:r w:rsidRPr="00A156DE">
              <w:rPr>
                <w:rFonts w:ascii="Times New Roman" w:eastAsia="Calibri" w:hAnsi="Times New Roman"/>
                <w:spacing w:val="8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tutor/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facilitatore</w:t>
            </w:r>
            <w:proofErr w:type="spellEnd"/>
            <w:r w:rsidRPr="00A156DE">
              <w:rPr>
                <w:rFonts w:ascii="Times New Roman" w:eastAsia="Calibri" w:hAnsi="Times New Roman"/>
                <w:spacing w:val="-1"/>
              </w:rPr>
              <w:t>/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referente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10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valutazione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9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in </w:t>
            </w:r>
            <w:r w:rsidRPr="00A156DE">
              <w:rPr>
                <w:rFonts w:ascii="Times New Roman" w:eastAsia="Calibri" w:hAnsi="Times New Roman"/>
                <w:spacing w:val="9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precedenti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8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progetti</w:t>
            </w:r>
            <w:r w:rsidRPr="00A156DE">
              <w:rPr>
                <w:rFonts w:ascii="Times New Roman" w:eastAsia="Calibri" w:hAnsi="Times New Roman"/>
                <w:spacing w:val="105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PON-POR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7"/>
              <w:ind w:left="813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2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10)</w:t>
            </w:r>
          </w:p>
        </w:tc>
      </w:tr>
      <w:tr w:rsidR="00606778" w:rsidRPr="00A156DE" w:rsidTr="005641AC">
        <w:trPr>
          <w:trHeight w:hRule="exact" w:val="553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0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I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39" w:lineRule="auto"/>
              <w:ind w:left="1" w:right="1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156DE">
              <w:rPr>
                <w:rFonts w:ascii="Times New Roman" w:eastAsia="Times New Roman" w:hAnsi="Times New Roman"/>
                <w:spacing w:val="-1"/>
              </w:rPr>
              <w:t>Esperienze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>di</w:t>
            </w:r>
            <w:proofErr w:type="gram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8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progettazione</w:t>
            </w:r>
            <w:proofErr w:type="spellEnd"/>
            <w:r w:rsidRPr="00A156DE">
              <w:rPr>
                <w:rFonts w:ascii="Times New Roman" w:eastAsia="Times New Roman" w:hAnsi="Times New Roman"/>
                <w:spacing w:val="-1"/>
              </w:rPr>
              <w:t>,</w:t>
            </w:r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8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coordinamento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organizzativo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 xml:space="preserve">e </w:t>
            </w:r>
            <w:r w:rsidRPr="00A156DE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membro</w:t>
            </w:r>
            <w:proofErr w:type="spellEnd"/>
            <w:r w:rsidRPr="00A156DE">
              <w:rPr>
                <w:rFonts w:ascii="Times New Roman" w:eastAsia="Times New Roman" w:hAnsi="Times New Roman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 xml:space="preserve">del </w:t>
            </w:r>
            <w:r w:rsidRPr="00A156DE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 xml:space="preserve">Gruppo </w:t>
            </w:r>
            <w:r w:rsidRPr="00A156DE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>di</w:t>
            </w:r>
            <w:r w:rsidRPr="00A156DE">
              <w:rPr>
                <w:rFonts w:ascii="Times New Roman" w:eastAsia="Times New Roman" w:hAnsi="Times New Roman"/>
                <w:spacing w:val="75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-1"/>
              </w:rPr>
              <w:t>progetto</w:t>
            </w:r>
            <w:r w:rsidRPr="00A156D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Times New Roman" w:hAnsi="Times New Roman"/>
                <w:spacing w:val="-1"/>
              </w:rPr>
              <w:t xml:space="preserve">in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progetti</w:t>
            </w:r>
            <w:proofErr w:type="spellEnd"/>
            <w:r w:rsidRPr="00A156D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>PON</w:t>
            </w:r>
            <w:r w:rsidRPr="00A156DE">
              <w:rPr>
                <w:rFonts w:ascii="Times New Roman" w:eastAsia="Times New Roman" w:hAnsi="Times New Roman"/>
                <w:spacing w:val="-1"/>
              </w:rPr>
              <w:t xml:space="preserve"> (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Fse</w:t>
            </w:r>
            <w:proofErr w:type="spellEnd"/>
            <w:r w:rsidRPr="00A156DE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56DE">
              <w:rPr>
                <w:rFonts w:ascii="Times New Roman" w:eastAsia="Times New Roman" w:hAnsi="Times New Roman"/>
              </w:rPr>
              <w:t>–</w:t>
            </w:r>
            <w:r w:rsidRPr="00A156DE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Times New Roman" w:hAnsi="Times New Roman"/>
                <w:spacing w:val="-1"/>
              </w:rPr>
              <w:t>Fesr</w:t>
            </w:r>
            <w:proofErr w:type="spellEnd"/>
            <w:r w:rsidRPr="00A156DE">
              <w:rPr>
                <w:rFonts w:ascii="Times New Roman" w:eastAsia="Times New Roman" w:hAnsi="Times New Roman"/>
                <w:spacing w:val="-1"/>
              </w:rPr>
              <w:t>)</w:t>
            </w:r>
            <w:r w:rsidRPr="00A156DE">
              <w:rPr>
                <w:rFonts w:ascii="Times New Roman" w:eastAsia="Times New Roman" w:hAnsi="Times New Roman"/>
              </w:rPr>
              <w:t xml:space="preserve"> e </w:t>
            </w:r>
            <w:r w:rsidRPr="00A156DE">
              <w:rPr>
                <w:rFonts w:ascii="Times New Roman" w:eastAsia="Times New Roman" w:hAnsi="Times New Roman"/>
                <w:spacing w:val="1"/>
              </w:rPr>
              <w:t>POR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7"/>
              <w:ind w:left="813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4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20)</w:t>
            </w:r>
          </w:p>
        </w:tc>
      </w:tr>
      <w:tr w:rsidR="00606778" w:rsidRPr="00A156DE" w:rsidTr="005641AC">
        <w:trPr>
          <w:trHeight w:hRule="exact" w:val="434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4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L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04" w:lineRule="exact"/>
              <w:ind w:left="1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  <w:spacing w:val="-1"/>
              </w:rPr>
              <w:t>Anno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 xml:space="preserve">di </w:t>
            </w:r>
            <w:r w:rsidRPr="00A156DE">
              <w:rPr>
                <w:rFonts w:ascii="Times New Roman" w:eastAsia="Calibri" w:hAnsi="Calibri"/>
                <w:spacing w:val="-1"/>
              </w:rPr>
              <w:t>servizio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con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contratto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di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lavoro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 tempo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 xml:space="preserve">indeterminato 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9"/>
              <w:ind w:left="813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1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10)</w:t>
            </w:r>
          </w:p>
        </w:tc>
      </w:tr>
      <w:tr w:rsidR="00606778" w:rsidRPr="00A156DE" w:rsidTr="005641AC">
        <w:trPr>
          <w:trHeight w:hRule="exact" w:val="567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04"/>
              <w:ind w:left="12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M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42" w:lineRule="auto"/>
              <w:ind w:left="1" w:right="1619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Times New Roman"/>
              </w:rPr>
              <w:t>Corso</w:t>
            </w:r>
            <w:r w:rsidRPr="00A156DE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di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formazione</w:t>
            </w:r>
            <w:proofErr w:type="spellEnd"/>
            <w:r w:rsidRPr="00A156DE">
              <w:rPr>
                <w:rFonts w:ascii="Times New Roman" w:eastAsia="Calibri" w:hAnsi="Times New Roman"/>
                <w:spacing w:val="-1"/>
              </w:rPr>
              <w:t>/aggiornamento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coerenti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con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le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attività</w:t>
            </w:r>
            <w:proofErr w:type="spellEnd"/>
            <w:r w:rsidRPr="00A156DE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previste</w:t>
            </w:r>
            <w:r w:rsidRPr="00A156DE">
              <w:rPr>
                <w:rFonts w:ascii="Times New Roman" w:eastAsia="Calibri" w:hAnsi="Times New Roman"/>
                <w:spacing w:val="63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(della</w:t>
            </w:r>
            <w:r w:rsidRPr="00A156DE">
              <w:rPr>
                <w:rFonts w:ascii="Times New Roman" w:eastAsia="Calibri" w:hAnsi="Times New Roman"/>
                <w:spacing w:val="-1"/>
              </w:rPr>
              <w:t xml:space="preserve"> durata</w:t>
            </w:r>
            <w:r w:rsidRPr="00A156DE">
              <w:rPr>
                <w:rFonts w:ascii="Times New Roman" w:eastAsia="Calibri" w:hAnsi="Times New Roman"/>
              </w:rPr>
              <w:t xml:space="preserve"> di </w:t>
            </w:r>
            <w:r w:rsidRPr="00A156DE">
              <w:rPr>
                <w:rFonts w:ascii="Times New Roman" w:eastAsia="Calibri" w:hAnsi="Times New Roman"/>
                <w:spacing w:val="-1"/>
              </w:rPr>
              <w:t>almeno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50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ore)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9"/>
              <w:ind w:left="813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2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10)</w:t>
            </w:r>
          </w:p>
        </w:tc>
      </w:tr>
      <w:tr w:rsidR="00606778" w:rsidRPr="00A156DE" w:rsidTr="005641AC">
        <w:trPr>
          <w:trHeight w:hRule="exact" w:val="562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102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N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39" w:lineRule="auto"/>
              <w:ind w:left="1" w:right="1619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Times New Roman"/>
              </w:rPr>
              <w:t>Corso</w:t>
            </w:r>
            <w:r w:rsidRPr="00A156DE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di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formazione</w:t>
            </w:r>
            <w:proofErr w:type="spellEnd"/>
            <w:r w:rsidRPr="00A156DE">
              <w:rPr>
                <w:rFonts w:ascii="Times New Roman" w:eastAsia="Calibri" w:hAnsi="Times New Roman"/>
                <w:spacing w:val="-1"/>
              </w:rPr>
              <w:t>/aggiornamento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coerenti</w:t>
            </w:r>
            <w:proofErr w:type="spellEnd"/>
            <w:r w:rsidRPr="00A156DE">
              <w:rPr>
                <w:rFonts w:ascii="Times New Roman" w:eastAsia="Calibri" w:hAnsi="Times New Roman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con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 xml:space="preserve">le </w:t>
            </w:r>
            <w:proofErr w:type="spellStart"/>
            <w:r w:rsidRPr="00A156DE">
              <w:rPr>
                <w:rFonts w:ascii="Times New Roman" w:eastAsia="Calibri" w:hAnsi="Times New Roman"/>
                <w:spacing w:val="-1"/>
              </w:rPr>
              <w:t>attività</w:t>
            </w:r>
            <w:proofErr w:type="spellEnd"/>
            <w:r w:rsidRPr="00A156DE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previste</w:t>
            </w:r>
            <w:r w:rsidRPr="00A156DE">
              <w:rPr>
                <w:rFonts w:ascii="Times New Roman" w:eastAsia="Calibri" w:hAnsi="Times New Roman"/>
                <w:spacing w:val="63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(della</w:t>
            </w:r>
            <w:r w:rsidRPr="00A156DE">
              <w:rPr>
                <w:rFonts w:ascii="Times New Roman" w:eastAsia="Calibri" w:hAnsi="Times New Roman"/>
                <w:spacing w:val="-1"/>
              </w:rPr>
              <w:t xml:space="preserve"> durata</w:t>
            </w:r>
            <w:r w:rsidRPr="00A156DE">
              <w:rPr>
                <w:rFonts w:ascii="Times New Roman" w:eastAsia="Calibri" w:hAnsi="Times New Roman"/>
              </w:rPr>
              <w:t xml:space="preserve"> di </w:t>
            </w:r>
            <w:r w:rsidRPr="00A156DE">
              <w:rPr>
                <w:rFonts w:ascii="Times New Roman" w:eastAsia="Calibri" w:hAnsi="Times New Roman"/>
                <w:spacing w:val="-1"/>
              </w:rPr>
              <w:t>almeno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  <w:spacing w:val="-1"/>
              </w:rPr>
              <w:t>30</w:t>
            </w:r>
            <w:r w:rsidRPr="00A156DE">
              <w:rPr>
                <w:rFonts w:ascii="Times New Roman" w:eastAsia="Calibri" w:hAnsi="Times New Roman"/>
                <w:spacing w:val="1"/>
              </w:rPr>
              <w:t xml:space="preserve"> </w:t>
            </w:r>
            <w:r w:rsidRPr="00A156DE">
              <w:rPr>
                <w:rFonts w:ascii="Times New Roman" w:eastAsia="Calibri" w:hAnsi="Times New Roman"/>
              </w:rPr>
              <w:t>ore)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7"/>
              <w:ind w:left="858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1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fino</w:t>
            </w:r>
            <w:proofErr w:type="spellEnd"/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</w:rPr>
              <w:t>pt</w:t>
            </w:r>
            <w:proofErr w:type="spellEnd"/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5)</w:t>
            </w:r>
          </w:p>
        </w:tc>
      </w:tr>
      <w:tr w:rsidR="00606778" w:rsidRPr="00A156DE" w:rsidTr="005641AC">
        <w:trPr>
          <w:trHeight w:hRule="exact" w:val="556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2"/>
              <w:ind w:left="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O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01" w:lineRule="exact"/>
              <w:ind w:left="1"/>
              <w:rPr>
                <w:rFonts w:ascii="Times New Roman" w:eastAsia="Times New Roman" w:hAnsi="Times New Roman"/>
              </w:rPr>
            </w:pPr>
            <w:proofErr w:type="gramStart"/>
            <w:r w:rsidRPr="00A156DE">
              <w:rPr>
                <w:rFonts w:ascii="Times New Roman" w:eastAsia="Calibri" w:hAnsi="Calibri"/>
                <w:spacing w:val="-1"/>
              </w:rPr>
              <w:t>Competenze</w:t>
            </w:r>
            <w:r w:rsidRPr="00A156DE">
              <w:rPr>
                <w:rFonts w:ascii="Times New Roman" w:eastAsia="Calibri" w:hAnsi="Calibri"/>
              </w:rPr>
              <w:t xml:space="preserve">  </w:t>
            </w:r>
            <w:r w:rsidRPr="00A156DE">
              <w:rPr>
                <w:rFonts w:ascii="Times New Roman" w:eastAsia="Calibri" w:hAnsi="Calibri"/>
                <w:spacing w:val="-1"/>
              </w:rPr>
              <w:t>informatiche</w:t>
            </w:r>
            <w:proofErr w:type="gramEnd"/>
            <w:r w:rsidRPr="00A156DE">
              <w:rPr>
                <w:rFonts w:ascii="Times New Roman" w:eastAsia="Calibri" w:hAnsi="Calibri"/>
                <w:spacing w:val="-1"/>
              </w:rPr>
              <w:t xml:space="preserve"> certificate</w:t>
            </w:r>
            <w:r w:rsidRPr="00A156DE">
              <w:rPr>
                <w:rFonts w:ascii="Times New Roman" w:eastAsia="Calibri" w:hAnsi="Calibri"/>
              </w:rPr>
              <w:t xml:space="preserve"> (ECDL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altro)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37"/>
              <w:ind w:left="834"/>
              <w:rPr>
                <w:rFonts w:ascii="Times New Roman" w:eastAsia="Times New Roman" w:hAnsi="Times New Roman"/>
              </w:rPr>
            </w:pPr>
            <w:r w:rsidRPr="00A156DE">
              <w:rPr>
                <w:rFonts w:ascii="Times New Roman" w:eastAsia="Calibri" w:hAnsi="Calibri"/>
              </w:rPr>
              <w:t>1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  <w:spacing w:val="-1"/>
              </w:rPr>
              <w:t>(fino</w:t>
            </w:r>
            <w:r w:rsidRPr="00A156DE">
              <w:rPr>
                <w:rFonts w:ascii="Times New Roman" w:eastAsia="Calibri" w:hAnsi="Calibri"/>
                <w:spacing w:val="1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a</w:t>
            </w:r>
            <w:r w:rsidRPr="00A156DE">
              <w:rPr>
                <w:rFonts w:ascii="Times New Roman" w:eastAsia="Calibri" w:hAnsi="Calibri"/>
                <w:spacing w:val="-3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pt.</w:t>
            </w:r>
            <w:r w:rsidRPr="00A156DE">
              <w:rPr>
                <w:rFonts w:ascii="Times New Roman" w:eastAsia="Calibri" w:hAnsi="Calibri"/>
                <w:spacing w:val="-2"/>
              </w:rPr>
              <w:t xml:space="preserve"> </w:t>
            </w:r>
            <w:r w:rsidRPr="00A156DE">
              <w:rPr>
                <w:rFonts w:ascii="Times New Roman" w:eastAsia="Calibri" w:hAnsi="Calibri"/>
              </w:rPr>
              <w:t>5)</w:t>
            </w:r>
          </w:p>
        </w:tc>
      </w:tr>
      <w:tr w:rsidR="00606778" w:rsidRPr="00A156DE" w:rsidTr="005641AC">
        <w:trPr>
          <w:trHeight w:hRule="exact" w:val="847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42"/>
              <w:ind w:left="136"/>
              <w:jc w:val="center"/>
              <w:rPr>
                <w:rFonts w:ascii="Times New Roman" w:eastAsia="Calibri" w:hAnsi="Calibri"/>
                <w:b/>
                <w:sz w:val="18"/>
              </w:rPr>
            </w:pPr>
            <w:r w:rsidRPr="00A156DE">
              <w:rPr>
                <w:rFonts w:ascii="Times New Roman" w:eastAsia="Calibri" w:hAnsi="Calibri"/>
                <w:b/>
                <w:sz w:val="18"/>
              </w:rPr>
              <w:t>P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line="201" w:lineRule="exact"/>
              <w:ind w:left="1"/>
              <w:rPr>
                <w:rFonts w:ascii="Times New Roman" w:eastAsia="Calibri" w:hAnsi="Calibri"/>
                <w:spacing w:val="-1"/>
              </w:rPr>
            </w:pP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Competenze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</w:t>
            </w:r>
            <w:proofErr w:type="spellStart"/>
            <w:r w:rsidRPr="00A156DE">
              <w:rPr>
                <w:rFonts w:ascii="Times New Roman" w:eastAsia="Calibri" w:hAnsi="Calibri"/>
                <w:spacing w:val="-1"/>
              </w:rPr>
              <w:t>linguistiche</w:t>
            </w:r>
            <w:proofErr w:type="spellEnd"/>
            <w:r w:rsidRPr="00A156DE">
              <w:rPr>
                <w:rFonts w:ascii="Times New Roman" w:eastAsia="Calibri" w:hAnsi="Calibri"/>
                <w:spacing w:val="-1"/>
              </w:rPr>
              <w:t xml:space="preserve"> certificate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778" w:rsidRPr="00A156DE" w:rsidRDefault="00606778" w:rsidP="005641AC">
            <w:pPr>
              <w:spacing w:before="99"/>
              <w:jc w:val="center"/>
              <w:rPr>
                <w:rFonts w:ascii="Times New Roman"/>
              </w:rPr>
            </w:pPr>
            <w:r w:rsidRPr="00A156DE">
              <w:rPr>
                <w:rFonts w:ascii="Times New Roman"/>
              </w:rPr>
              <w:t>C.1 - 2 pt.</w:t>
            </w:r>
          </w:p>
          <w:p w:rsidR="00606778" w:rsidRPr="00A156DE" w:rsidRDefault="00606778" w:rsidP="005641AC">
            <w:pPr>
              <w:spacing w:before="37"/>
              <w:ind w:left="834"/>
              <w:rPr>
                <w:rFonts w:ascii="Times New Roman" w:eastAsia="Calibri" w:hAnsi="Calibri"/>
              </w:rPr>
            </w:pPr>
            <w:r w:rsidRPr="00A156DE">
              <w:rPr>
                <w:rFonts w:ascii="Times New Roman"/>
              </w:rPr>
              <w:t>C.2 - 3 pt.</w:t>
            </w:r>
          </w:p>
        </w:tc>
      </w:tr>
    </w:tbl>
    <w:p w:rsidR="00606778" w:rsidRPr="00A156DE" w:rsidRDefault="00606778" w:rsidP="00606778">
      <w:pPr>
        <w:widowControl w:val="0"/>
        <w:spacing w:after="0" w:line="240" w:lineRule="auto"/>
        <w:ind w:left="-851"/>
        <w:rPr>
          <w:rFonts w:ascii="Times New Roman" w:eastAsia="Arial" w:hAnsi="Times New Roman" w:cs="Times New Roman"/>
        </w:rPr>
      </w:pPr>
    </w:p>
    <w:p w:rsidR="00606778" w:rsidRDefault="00606778" w:rsidP="00606778">
      <w:pPr>
        <w:jc w:val="center"/>
        <w:rPr>
          <w:rFonts w:ascii="Times New Roman" w:hAnsi="Times New Roman" w:cs="Times New Roman"/>
        </w:rPr>
      </w:pPr>
    </w:p>
    <w:sectPr w:rsidR="00606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2"/>
    <w:rsid w:val="001C2547"/>
    <w:rsid w:val="002C34B6"/>
    <w:rsid w:val="00606778"/>
    <w:rsid w:val="00883AD7"/>
    <w:rsid w:val="009B3EE2"/>
    <w:rsid w:val="00C03BC9"/>
    <w:rsid w:val="00D71798"/>
    <w:rsid w:val="00DF1E65"/>
    <w:rsid w:val="00E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EFD62-00AC-4144-9BEF-D81A97D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 SAIC8AH00L</cp:lastModifiedBy>
  <cp:revision>2</cp:revision>
  <dcterms:created xsi:type="dcterms:W3CDTF">2025-04-09T10:37:00Z</dcterms:created>
  <dcterms:modified xsi:type="dcterms:W3CDTF">2025-04-09T10:37:00Z</dcterms:modified>
</cp:coreProperties>
</file>