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E8" w:rsidRDefault="004A63E8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</w:p>
    <w:p w:rsidR="004A63E8" w:rsidRDefault="004A63E8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</w:p>
    <w:p w:rsidR="00C8092D" w:rsidRPr="00C8092D" w:rsidRDefault="001251AA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  <w:r w:rsidRPr="001251AA">
        <w:rPr>
          <w:b/>
          <w:i/>
          <w:iCs/>
        </w:rPr>
        <w:t>Allegato A all’Avviso – Modello di domanda di partecipazione</w:t>
      </w:r>
      <w:r w:rsidR="00EF2A56">
        <w:rPr>
          <w:b/>
          <w:i/>
          <w:iCs/>
        </w:rPr>
        <w:t xml:space="preserve"> </w:t>
      </w:r>
      <w:r w:rsidR="00B807A2">
        <w:rPr>
          <w:b/>
          <w:i/>
          <w:iCs/>
        </w:rPr>
        <w:t xml:space="preserve">Esperto/Tutor </w:t>
      </w:r>
      <w:r w:rsidR="00C8092D" w:rsidRPr="00C8092D">
        <w:rPr>
          <w:b/>
          <w:i/>
          <w:iCs/>
        </w:rPr>
        <w:t xml:space="preserve">“Percorsi </w:t>
      </w:r>
      <w:r w:rsidR="001C1FDE">
        <w:rPr>
          <w:b/>
          <w:i/>
          <w:iCs/>
        </w:rPr>
        <w:t>educativi e formativi per il potenziamento delle competenze, l’inclusione e la socialità</w:t>
      </w:r>
      <w:r w:rsidR="00C8092D" w:rsidRPr="00C8092D">
        <w:rPr>
          <w:b/>
          <w:i/>
          <w:iCs/>
        </w:rPr>
        <w:t>” Avviso Prot.n.</w:t>
      </w:r>
      <w:r w:rsidR="001C1FDE">
        <w:rPr>
          <w:b/>
          <w:i/>
          <w:iCs/>
        </w:rPr>
        <w:t>81652 del 23/05/2025</w:t>
      </w:r>
      <w:r w:rsidR="00C8092D">
        <w:rPr>
          <w:b/>
          <w:i/>
          <w:iCs/>
        </w:rPr>
        <w:t xml:space="preserve"> </w:t>
      </w:r>
      <w:r w:rsidR="00C8092D" w:rsidRPr="00C8092D">
        <w:rPr>
          <w:b/>
          <w:i/>
          <w:iCs/>
        </w:rPr>
        <w:t>“</w:t>
      </w:r>
      <w:r w:rsidR="001C1FDE">
        <w:rPr>
          <w:b/>
          <w:i/>
          <w:iCs/>
        </w:rPr>
        <w:t>ORIZZONTI DI CRESCITA”</w:t>
      </w:r>
    </w:p>
    <w:p w:rsidR="002834C9" w:rsidRDefault="002834C9" w:rsidP="00C8092D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07A2" w:rsidRPr="00B807A2" w:rsidRDefault="001251AA" w:rsidP="00B807A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4172F0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4172F0" w:rsidRPr="00B807A2">
        <w:rPr>
          <w:rFonts w:ascii="Times New Roman" w:hAnsi="Times New Roman" w:cs="Times New Roman"/>
          <w:b/>
          <w:bCs/>
        </w:rPr>
        <w:t xml:space="preserve">Al Dirigente Scolastico </w:t>
      </w:r>
    </w:p>
    <w:p w:rsidR="002834C9" w:rsidRDefault="004172F0" w:rsidP="00B807A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  <w:r w:rsidRPr="00B807A2">
        <w:rPr>
          <w:rFonts w:ascii="Times New Roman" w:hAnsi="Times New Roman" w:cs="Times New Roman"/>
          <w:b/>
          <w:bCs/>
        </w:rPr>
        <w:t>dell’I.O.C “Parmenide”</w:t>
      </w:r>
      <w:r w:rsidR="00036A99" w:rsidRPr="00B807A2">
        <w:rPr>
          <w:rFonts w:ascii="Times New Roman" w:hAnsi="Times New Roman" w:cs="Times New Roman"/>
          <w:b/>
          <w:bCs/>
        </w:rPr>
        <w:t xml:space="preserve"> di Roccadaspide</w:t>
      </w:r>
    </w:p>
    <w:p w:rsidR="004172F0" w:rsidRDefault="004172F0" w:rsidP="004172F0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EF2A56" w:rsidRPr="00C61C0B" w:rsidTr="003D4398">
        <w:trPr>
          <w:trHeight w:val="2891"/>
          <w:jc w:val="center"/>
        </w:trPr>
        <w:tc>
          <w:tcPr>
            <w:tcW w:w="10035" w:type="dxa"/>
            <w:tcBorders>
              <w:top w:val="single" w:sz="18" w:space="0" w:color="A8D08D" w:themeColor="accent6" w:themeTint="99"/>
              <w:left w:val="single" w:sz="18" w:space="0" w:color="A8D08D" w:themeColor="accent6" w:themeTint="99"/>
              <w:bottom w:val="single" w:sz="18" w:space="0" w:color="A8D08D" w:themeColor="accent6" w:themeTint="99"/>
              <w:right w:val="single" w:sz="18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:rsidR="001C1FDE" w:rsidRPr="001C1FDE" w:rsidRDefault="00EF2A56" w:rsidP="003D4398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  <w:lang w:val="it-IT"/>
              </w:rPr>
            </w:pPr>
            <w:r w:rsidRPr="001C1FDE">
              <w:rPr>
                <w:b/>
                <w:bCs/>
                <w:lang w:val="it-IT"/>
              </w:rPr>
              <w:t xml:space="preserve">ALLEGATO A – DOMANDA </w:t>
            </w:r>
            <w:r w:rsidR="00232D2D" w:rsidRPr="001C1FDE">
              <w:rPr>
                <w:b/>
                <w:bCs/>
                <w:lang w:val="it-IT"/>
              </w:rPr>
              <w:t>DI</w:t>
            </w:r>
            <w:r w:rsidRPr="001C1FDE">
              <w:rPr>
                <w:b/>
                <w:bCs/>
                <w:lang w:val="it-IT"/>
              </w:rPr>
              <w:t xml:space="preserve"> PARTECIPAZIONE ALL’AVVISO PUBBLICO </w:t>
            </w:r>
            <w:r w:rsidRPr="001C1FDE">
              <w:rPr>
                <w:b/>
                <w:bCs/>
                <w:iCs/>
                <w:lang w:val="it-IT"/>
              </w:rPr>
              <w:t xml:space="preserve">per la selezione </w:t>
            </w:r>
            <w:r w:rsidR="00C61C0B" w:rsidRPr="001C1FDE">
              <w:rPr>
                <w:b/>
                <w:lang w:val="it-IT"/>
              </w:rPr>
              <w:t xml:space="preserve">DI PERSONALE DOCENTE INTERNO/PERSONALE ESTERNO per il conferimento di incarichi individuali </w:t>
            </w:r>
            <w:r w:rsidR="003D4398" w:rsidRPr="001C1FDE">
              <w:rPr>
                <w:b/>
                <w:lang w:val="it-IT"/>
              </w:rPr>
              <w:t xml:space="preserve">in qualità di </w:t>
            </w:r>
            <w:r w:rsidR="003D4398" w:rsidRPr="001C1FDE">
              <w:rPr>
                <w:b/>
                <w:u w:val="single"/>
                <w:lang w:val="it-IT"/>
              </w:rPr>
              <w:t>Esperto interno/esterno e Tutor interno</w:t>
            </w:r>
            <w:r w:rsidR="003D4398" w:rsidRPr="001C1FDE">
              <w:rPr>
                <w:b/>
                <w:lang w:val="it-IT"/>
              </w:rPr>
              <w:t xml:space="preserve"> per la realizzazione </w:t>
            </w:r>
            <w:r w:rsidR="001C1FDE" w:rsidRPr="001C1FDE">
              <w:rPr>
                <w:b/>
                <w:sz w:val="22"/>
                <w:szCs w:val="22"/>
                <w:lang w:val="it-IT" w:eastAsia="en-US"/>
              </w:rPr>
              <w:t xml:space="preserve">dei “Percorsi educativi e formativi per il potenziamento delle competenze, l’inclusione e la socialità nel periodo di sospensione estiva delle lezioni (c.d. Piano Estate) – Fondi Strutturali Europei – Programma Nazionale “Scuola e competenze” 2021-2027 – Fondo sociale europeo plus (FSE+) – Priorità 1 – Scuola e competenze (FSE+), Obiettivo specifico ESO4.6 – sotto-azione ESO4.6.A.4.A – Interventi di cui ai decreti del Ministro dell’istruzione e del merito </w:t>
            </w:r>
            <w:proofErr w:type="spellStart"/>
            <w:r w:rsidR="001C1FDE" w:rsidRPr="001C1FDE">
              <w:rPr>
                <w:b/>
                <w:sz w:val="22"/>
                <w:szCs w:val="22"/>
                <w:lang w:val="it-IT" w:eastAsia="en-US"/>
              </w:rPr>
              <w:t>dell</w:t>
            </w:r>
            <w:proofErr w:type="spellEnd"/>
            <w:r w:rsidR="001C1FDE" w:rsidRPr="001C1FDE">
              <w:rPr>
                <w:b/>
                <w:sz w:val="22"/>
                <w:szCs w:val="22"/>
                <w:lang w:val="it-IT" w:eastAsia="en-US"/>
              </w:rPr>
              <w:t xml:space="preserve"> 11 aprile 2024, n. 72 e del 22 maggio 2025, n. 96 – Avviso Pubblico </w:t>
            </w:r>
            <w:proofErr w:type="spellStart"/>
            <w:r w:rsidR="001C1FDE" w:rsidRPr="001C1FDE">
              <w:rPr>
                <w:b/>
                <w:sz w:val="22"/>
                <w:szCs w:val="22"/>
                <w:lang w:val="it-IT" w:eastAsia="en-US"/>
              </w:rPr>
              <w:t>prot</w:t>
            </w:r>
            <w:proofErr w:type="spellEnd"/>
            <w:r w:rsidR="001C1FDE" w:rsidRPr="001C1FDE">
              <w:rPr>
                <w:b/>
                <w:sz w:val="22"/>
                <w:szCs w:val="22"/>
                <w:lang w:val="it-IT" w:eastAsia="en-US"/>
              </w:rPr>
              <w:t>. n. 81652 del 23/05/2025 – da attuare presso la SCUOLA PRIMARIA, la SCUOLA SECONDARIA DI I e II GRADO.</w:t>
            </w:r>
          </w:p>
          <w:p w:rsidR="001C1FDE" w:rsidRPr="001C1FDE" w:rsidRDefault="001C1FDE" w:rsidP="001C1FDE">
            <w:pPr>
              <w:pStyle w:val="Paragrafoelenco"/>
              <w:autoSpaceDE w:val="0"/>
              <w:autoSpaceDN w:val="0"/>
              <w:adjustRightInd/>
              <w:spacing w:line="240" w:lineRule="auto"/>
              <w:ind w:left="720" w:right="22"/>
              <w:textAlignment w:val="auto"/>
              <w:rPr>
                <w:b/>
                <w:lang w:val="it-IT"/>
              </w:rPr>
            </w:pPr>
          </w:p>
          <w:p w:rsidR="001C1FDE" w:rsidRPr="001C1FDE" w:rsidRDefault="001C1FDE" w:rsidP="001C1FD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  <w:lang w:val="it-IT"/>
              </w:rPr>
            </w:pPr>
            <w:r w:rsidRPr="001C1FDE">
              <w:rPr>
                <w:b/>
                <w:lang w:val="it-IT"/>
              </w:rPr>
              <w:t>TITOLO PROGETTO: “ORIZZONTI DI CRESCITA”</w:t>
            </w:r>
          </w:p>
          <w:p w:rsidR="001C1FDE" w:rsidRPr="001C1FDE" w:rsidRDefault="001C1FDE" w:rsidP="001C1FD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  <w:lang w:val="it-IT"/>
              </w:rPr>
            </w:pPr>
            <w:r w:rsidRPr="001C1FDE">
              <w:rPr>
                <w:b/>
                <w:lang w:val="it-IT"/>
              </w:rPr>
              <w:t>CODICE PROGETTO: ESO4.6.A4.A-FSEPN-CA-2025-1045</w:t>
            </w:r>
          </w:p>
          <w:p w:rsidR="001C1FDE" w:rsidRPr="006C6F63" w:rsidRDefault="001C1FDE" w:rsidP="001C1FDE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</w:rPr>
            </w:pPr>
            <w:r w:rsidRPr="006C6F63">
              <w:rPr>
                <w:b/>
              </w:rPr>
              <w:t>CUP:</w:t>
            </w:r>
            <w:r>
              <w:rPr>
                <w:b/>
                <w:spacing w:val="-9"/>
              </w:rPr>
              <w:t>B94D25001350007</w:t>
            </w:r>
          </w:p>
          <w:p w:rsidR="00EF2A56" w:rsidRPr="00C61C0B" w:rsidRDefault="00EF2A56" w:rsidP="001C1FDE">
            <w:pPr>
              <w:pStyle w:val="Paragrafoelenco"/>
              <w:autoSpaceDE w:val="0"/>
              <w:autoSpaceDN w:val="0"/>
              <w:adjustRightInd/>
              <w:spacing w:line="240" w:lineRule="auto"/>
              <w:ind w:left="720" w:right="22"/>
              <w:textAlignment w:val="auto"/>
              <w:rPr>
                <w:b/>
              </w:rPr>
            </w:pPr>
          </w:p>
        </w:tc>
      </w:tr>
    </w:tbl>
    <w:p w:rsidR="00EF2A56" w:rsidRPr="008D54FD" w:rsidRDefault="00EF2A56" w:rsidP="00EF2A56">
      <w:pPr>
        <w:spacing w:after="0" w:line="240" w:lineRule="auto"/>
        <w:ind w:left="-284" w:right="-143"/>
        <w:rPr>
          <w:rFonts w:ascii="Times New Roman" w:hAnsi="Times New Roman" w:cs="Times New Roman"/>
          <w:bCs/>
        </w:rPr>
      </w:pPr>
    </w:p>
    <w:p w:rsidR="001D04D4" w:rsidRPr="008D54FD" w:rsidRDefault="00197B54" w:rsidP="00833004">
      <w:pPr>
        <w:spacing w:before="120" w:after="120" w:line="360" w:lineRule="auto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="00FB4BD2" w:rsidRPr="008D54FD">
        <w:rPr>
          <w:rFonts w:ascii="Times New Roman" w:hAnsi="Times New Roman" w:cs="Times New Roman"/>
        </w:rPr>
        <w:t>________</w:t>
      </w:r>
      <w:r w:rsidRPr="008D54FD">
        <w:rPr>
          <w:rFonts w:ascii="Times New Roman" w:hAnsi="Times New Roman" w:cs="Times New Roman"/>
        </w:rPr>
        <w:t>_</w:t>
      </w:r>
      <w:bookmarkEnd w:id="0"/>
      <w:r w:rsidRPr="008D54FD">
        <w:rPr>
          <w:rFonts w:ascii="Times New Roman" w:hAnsi="Times New Roman" w:cs="Times New Roman"/>
        </w:rPr>
        <w:t xml:space="preserve"> nato/a </w:t>
      </w:r>
      <w:proofErr w:type="spellStart"/>
      <w:r w:rsidRPr="008D54FD">
        <w:rPr>
          <w:rFonts w:ascii="Times New Roman" w:hAnsi="Times New Roman" w:cs="Times New Roman"/>
        </w:rPr>
        <w:t>a</w:t>
      </w:r>
      <w:proofErr w:type="spellEnd"/>
      <w:r w:rsidRPr="008D54FD">
        <w:rPr>
          <w:rFonts w:ascii="Times New Roman" w:hAnsi="Times New Roman" w:cs="Times New Roman"/>
        </w:rPr>
        <w:t xml:space="preserve"> _</w:t>
      </w:r>
      <w:r w:rsidR="00FB4BD2" w:rsidRPr="008D54FD">
        <w:rPr>
          <w:rFonts w:ascii="Times New Roman" w:hAnsi="Times New Roman" w:cs="Times New Roman"/>
        </w:rPr>
        <w:t>____________________</w:t>
      </w:r>
      <w:r w:rsidRPr="008D54FD">
        <w:rPr>
          <w:rFonts w:ascii="Times New Roman" w:hAnsi="Times New Roman" w:cs="Times New Roman"/>
        </w:rPr>
        <w:t>_</w:t>
      </w:r>
      <w:r w:rsidR="00833004">
        <w:rPr>
          <w:rFonts w:ascii="Times New Roman" w:hAnsi="Times New Roman" w:cs="Times New Roman"/>
        </w:rPr>
        <w:t>________</w:t>
      </w:r>
      <w:r w:rsidRPr="008D54FD">
        <w:rPr>
          <w:rFonts w:ascii="Times New Roman" w:hAnsi="Times New Roman" w:cs="Times New Roman"/>
        </w:rPr>
        <w:t xml:space="preserve"> il________________</w:t>
      </w:r>
      <w:bookmarkStart w:id="1" w:name="_Hlk96611450"/>
      <w:r w:rsidRPr="008D54FD">
        <w:rPr>
          <w:rFonts w:ascii="Times New Roman" w:hAnsi="Times New Roman" w:cs="Times New Roman"/>
        </w:rPr>
        <w:t xml:space="preserve"> residente </w:t>
      </w:r>
      <w:proofErr w:type="spellStart"/>
      <w:r w:rsidRPr="008D54FD">
        <w:rPr>
          <w:rFonts w:ascii="Times New Roman" w:hAnsi="Times New Roman" w:cs="Times New Roman"/>
        </w:rPr>
        <w:t>a___</w:t>
      </w:r>
      <w:r w:rsidR="00FB4BD2" w:rsidRPr="008D54FD">
        <w:rPr>
          <w:rFonts w:ascii="Times New Roman" w:hAnsi="Times New Roman" w:cs="Times New Roman"/>
        </w:rPr>
        <w:t>_______</w:t>
      </w:r>
      <w:r w:rsidR="00A067E2" w:rsidRPr="008D54FD">
        <w:rPr>
          <w:rFonts w:ascii="Times New Roman" w:hAnsi="Times New Roman" w:cs="Times New Roman"/>
        </w:rPr>
        <w:t>________</w:t>
      </w:r>
      <w:r w:rsidR="00FB4BD2" w:rsidRPr="008D54FD">
        <w:rPr>
          <w:rFonts w:ascii="Times New Roman" w:hAnsi="Times New Roman" w:cs="Times New Roman"/>
        </w:rPr>
        <w:t>_________________</w:t>
      </w:r>
      <w:r w:rsidR="00111F8B" w:rsidRPr="008D54FD">
        <w:rPr>
          <w:rFonts w:ascii="Times New Roman" w:hAnsi="Times New Roman" w:cs="Times New Roman"/>
        </w:rPr>
        <w:t>___</w:t>
      </w:r>
      <w:r w:rsidRPr="008D54FD">
        <w:rPr>
          <w:rFonts w:ascii="Times New Roman" w:hAnsi="Times New Roman" w:cs="Times New Roman"/>
        </w:rPr>
        <w:t>Provincia</w:t>
      </w:r>
      <w:proofErr w:type="spellEnd"/>
      <w:r w:rsidRPr="008D54FD">
        <w:rPr>
          <w:rFonts w:ascii="Times New Roman" w:hAnsi="Times New Roman" w:cs="Times New Roman"/>
        </w:rPr>
        <w:t xml:space="preserve"> di________</w:t>
      </w:r>
      <w:bookmarkStart w:id="2" w:name="_Hlk76717201"/>
      <w:bookmarkEnd w:id="1"/>
      <w:r w:rsidR="00833004">
        <w:rPr>
          <w:rFonts w:ascii="Times New Roman" w:hAnsi="Times New Roman" w:cs="Times New Roman"/>
        </w:rPr>
        <w:t xml:space="preserve">_____ </w:t>
      </w:r>
      <w:r w:rsidRPr="008D54FD">
        <w:rPr>
          <w:rFonts w:ascii="Times New Roman" w:hAnsi="Times New Roman" w:cs="Times New Roman"/>
        </w:rPr>
        <w:t>Via/Piazza ______________________________</w:t>
      </w:r>
      <w:bookmarkStart w:id="3" w:name="_Hlk101543162"/>
      <w:r w:rsidRPr="008D54FD">
        <w:rPr>
          <w:rFonts w:ascii="Times New Roman" w:hAnsi="Times New Roman" w:cs="Times New Roman"/>
        </w:rPr>
        <w:t>_</w:t>
      </w:r>
      <w:bookmarkStart w:id="4" w:name="_Hlk101543132"/>
      <w:r w:rsidRPr="008D54FD">
        <w:rPr>
          <w:rFonts w:ascii="Times New Roman" w:hAnsi="Times New Roman" w:cs="Times New Roman"/>
        </w:rPr>
        <w:t>_______________</w:t>
      </w:r>
      <w:bookmarkEnd w:id="3"/>
      <w:bookmarkEnd w:id="4"/>
      <w:r w:rsidR="00FB4BD2" w:rsidRPr="008D54FD">
        <w:rPr>
          <w:rFonts w:ascii="Times New Roman" w:hAnsi="Times New Roman" w:cs="Times New Roman"/>
        </w:rPr>
        <w:t>_____</w:t>
      </w:r>
      <w:r w:rsidR="00833004">
        <w:rPr>
          <w:rFonts w:ascii="Times New Roman" w:hAnsi="Times New Roman" w:cs="Times New Roman"/>
        </w:rPr>
        <w:t>________________</w:t>
      </w:r>
      <w:r w:rsidRPr="008D54FD">
        <w:rPr>
          <w:rFonts w:ascii="Times New Roman" w:hAnsi="Times New Roman" w:cs="Times New Roman"/>
        </w:rPr>
        <w:t>n. _________</w:t>
      </w:r>
      <w:bookmarkEnd w:id="2"/>
      <w:r w:rsidRPr="008D54FD">
        <w:rPr>
          <w:rFonts w:ascii="Times New Roman" w:hAnsi="Times New Roman" w:cs="Times New Roman"/>
        </w:rPr>
        <w:t xml:space="preserve"> Codice Fiscale _______________</w:t>
      </w:r>
      <w:r w:rsidR="00FB4BD2" w:rsidRPr="008D54FD">
        <w:rPr>
          <w:rFonts w:ascii="Times New Roman" w:hAnsi="Times New Roman" w:cs="Times New Roman"/>
        </w:rPr>
        <w:t>______________________</w:t>
      </w:r>
      <w:r w:rsidRPr="008D54FD">
        <w:rPr>
          <w:rFonts w:ascii="Times New Roman" w:hAnsi="Times New Roman" w:cs="Times New Roman"/>
        </w:rPr>
        <w:t xml:space="preserve">, in qualità </w:t>
      </w:r>
      <w:r w:rsidR="004172F0" w:rsidRPr="008D54FD">
        <w:rPr>
          <w:rFonts w:ascii="Times New Roman" w:hAnsi="Times New Roman" w:cs="Times New Roman"/>
        </w:rPr>
        <w:t xml:space="preserve">di </w:t>
      </w:r>
    </w:p>
    <w:p w:rsidR="00EF2A56" w:rsidRPr="008D54FD" w:rsidRDefault="001D04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(barrare)</w:t>
      </w:r>
    </w:p>
    <w:p w:rsidR="00EF2A56" w:rsidRPr="008D54FD" w:rsidRDefault="004172F0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 xml:space="preserve">Docente interno </w:t>
      </w:r>
      <w:r w:rsidR="00C92313">
        <w:rPr>
          <w:sz w:val="22"/>
          <w:szCs w:val="22"/>
        </w:rPr>
        <w:t>al</w:t>
      </w:r>
      <w:r w:rsidRPr="008D54FD">
        <w:rPr>
          <w:sz w:val="22"/>
          <w:szCs w:val="22"/>
        </w:rPr>
        <w:t>l’Istituto Omnicomprens</w:t>
      </w:r>
      <w:r w:rsidR="00EF2A56" w:rsidRPr="008D54FD">
        <w:rPr>
          <w:sz w:val="22"/>
          <w:szCs w:val="22"/>
        </w:rPr>
        <w:t>ivo “Parmenide” di Roccadaspide</w:t>
      </w:r>
    </w:p>
    <w:p w:rsidR="00EF2A56" w:rsidRPr="008D54FD" w:rsidRDefault="00EF2A56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 xml:space="preserve">Docente </w:t>
      </w:r>
      <w:r w:rsidR="00B807A2" w:rsidRPr="008D54FD">
        <w:rPr>
          <w:sz w:val="22"/>
          <w:szCs w:val="22"/>
        </w:rPr>
        <w:t>esterno in servizio presso altra Istituzione</w:t>
      </w:r>
      <w:r w:rsidRPr="008D54FD">
        <w:rPr>
          <w:sz w:val="22"/>
          <w:szCs w:val="22"/>
        </w:rPr>
        <w:t xml:space="preserve"> Scolas</w:t>
      </w:r>
      <w:r w:rsidR="00A936D5" w:rsidRPr="008D54FD">
        <w:rPr>
          <w:sz w:val="22"/>
          <w:szCs w:val="22"/>
        </w:rPr>
        <w:t>tica</w:t>
      </w:r>
    </w:p>
    <w:p w:rsidR="00EF2A56" w:rsidRPr="008D54FD" w:rsidRDefault="00EF2A56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>Soggetto privato esterno alla Pubblica Amministrazione</w:t>
      </w:r>
    </w:p>
    <w:p w:rsidR="00C92313" w:rsidRDefault="00C92313" w:rsidP="004A63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97B54" w:rsidRPr="008D54FD" w:rsidRDefault="00197B54" w:rsidP="004A63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54FD">
        <w:rPr>
          <w:rFonts w:ascii="Times New Roman" w:eastAsia="Times New Roman" w:hAnsi="Times New Roman" w:cs="Times New Roman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834C9" w:rsidRPr="008D54FD" w:rsidRDefault="002834C9" w:rsidP="002834C9">
      <w:pPr>
        <w:spacing w:after="0"/>
        <w:jc w:val="center"/>
        <w:rPr>
          <w:rFonts w:ascii="Times New Roman" w:hAnsi="Times New Roman" w:cs="Times New Roman"/>
          <w:b/>
        </w:rPr>
      </w:pPr>
    </w:p>
    <w:p w:rsidR="00197B54" w:rsidRPr="008D54FD" w:rsidRDefault="00197B54" w:rsidP="00C8155A">
      <w:pPr>
        <w:spacing w:after="0"/>
        <w:jc w:val="center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CHIEDE</w:t>
      </w:r>
    </w:p>
    <w:p w:rsidR="001D04D4" w:rsidRPr="008D54FD" w:rsidRDefault="00197B54" w:rsidP="00232D2D">
      <w:pPr>
        <w:spacing w:before="120" w:line="240" w:lineRule="auto"/>
        <w:jc w:val="both"/>
        <w:rPr>
          <w:rFonts w:ascii="Times New Roman" w:hAnsi="Times New Roman" w:cs="Times New Roman"/>
          <w:bCs/>
        </w:rPr>
      </w:pPr>
      <w:r w:rsidRPr="008D54FD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8D54FD">
        <w:rPr>
          <w:rFonts w:ascii="Times New Roman" w:hAnsi="Times New Roman" w:cs="Times New Roman"/>
          <w:bCs/>
        </w:rPr>
        <w:t>a</w:t>
      </w:r>
      <w:proofErr w:type="spellEnd"/>
      <w:r w:rsidRPr="008D54FD">
        <w:rPr>
          <w:rFonts w:ascii="Times New Roman" w:hAnsi="Times New Roman" w:cs="Times New Roman"/>
          <w:bCs/>
        </w:rPr>
        <w:t xml:space="preserve"> partecipare alla procedura in oggetto</w:t>
      </w:r>
      <w:r w:rsidR="003322CF" w:rsidRPr="008D54FD">
        <w:rPr>
          <w:rFonts w:ascii="Times New Roman" w:hAnsi="Times New Roman" w:cs="Times New Roman"/>
          <w:bCs/>
        </w:rPr>
        <w:t xml:space="preserve">, </w:t>
      </w:r>
      <w:r w:rsidR="00232D2D" w:rsidRPr="008D54FD">
        <w:rPr>
          <w:rFonts w:ascii="Times New Roman" w:hAnsi="Times New Roman" w:cs="Times New Roman"/>
          <w:bCs/>
        </w:rPr>
        <w:t xml:space="preserve">in qualità di </w:t>
      </w:r>
    </w:p>
    <w:p w:rsidR="003613D4" w:rsidRDefault="003613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04D4" w:rsidRPr="008D54FD" w:rsidRDefault="001D04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(barrare)</w:t>
      </w:r>
    </w:p>
    <w:p w:rsidR="001D04D4" w:rsidRPr="008D54FD" w:rsidRDefault="008155A9" w:rsidP="001D04D4">
      <w:pPr>
        <w:pStyle w:val="Paragrafoelenco"/>
        <w:numPr>
          <w:ilvl w:val="0"/>
          <w:numId w:val="14"/>
        </w:numPr>
        <w:spacing w:line="240" w:lineRule="auto"/>
        <w:rPr>
          <w:b/>
          <w:bCs/>
          <w:spacing w:val="-1"/>
          <w:sz w:val="22"/>
          <w:szCs w:val="22"/>
        </w:rPr>
      </w:pPr>
      <w:r w:rsidRPr="008D54FD">
        <w:rPr>
          <w:b/>
          <w:bCs/>
          <w:spacing w:val="-1"/>
          <w:sz w:val="22"/>
          <w:szCs w:val="22"/>
        </w:rPr>
        <w:t>ESPERTO</w:t>
      </w:r>
      <w:r w:rsidR="00232D2D" w:rsidRPr="008D54FD">
        <w:rPr>
          <w:b/>
          <w:bCs/>
          <w:spacing w:val="-1"/>
          <w:sz w:val="22"/>
          <w:szCs w:val="22"/>
        </w:rPr>
        <w:t xml:space="preserve"> </w:t>
      </w:r>
    </w:p>
    <w:p w:rsidR="001D04D4" w:rsidRDefault="00C92313" w:rsidP="001D04D4">
      <w:pPr>
        <w:pStyle w:val="Paragrafoelenco"/>
        <w:numPr>
          <w:ilvl w:val="0"/>
          <w:numId w:val="14"/>
        </w:numPr>
        <w:spacing w:before="120" w:line="240" w:lineRule="auto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T</w:t>
      </w:r>
      <w:r w:rsidR="001D04D4" w:rsidRPr="008D54FD">
        <w:rPr>
          <w:b/>
          <w:bCs/>
          <w:spacing w:val="-1"/>
          <w:sz w:val="22"/>
          <w:szCs w:val="22"/>
        </w:rPr>
        <w:t>UTOR</w:t>
      </w:r>
    </w:p>
    <w:p w:rsidR="00C92313" w:rsidRPr="008D54FD" w:rsidRDefault="00C92313" w:rsidP="00C92313">
      <w:pPr>
        <w:pStyle w:val="Paragrafoelenco"/>
        <w:spacing w:before="120" w:line="240" w:lineRule="auto"/>
        <w:ind w:left="720"/>
        <w:rPr>
          <w:b/>
          <w:bCs/>
          <w:spacing w:val="-1"/>
          <w:sz w:val="22"/>
          <w:szCs w:val="22"/>
        </w:rPr>
      </w:pPr>
    </w:p>
    <w:p w:rsidR="004172F0" w:rsidRPr="008D54FD" w:rsidRDefault="00232D2D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bCs/>
          <w:spacing w:val="-1"/>
          <w:sz w:val="22"/>
          <w:szCs w:val="22"/>
        </w:rPr>
      </w:pPr>
      <w:r w:rsidRPr="008D54FD">
        <w:rPr>
          <w:b/>
          <w:bCs/>
          <w:spacing w:val="-1"/>
          <w:sz w:val="22"/>
          <w:szCs w:val="22"/>
        </w:rPr>
        <w:t xml:space="preserve">per i </w:t>
      </w:r>
      <w:r w:rsidR="00C8092D" w:rsidRPr="008D54FD">
        <w:rPr>
          <w:b/>
          <w:bCs/>
          <w:spacing w:val="-1"/>
          <w:sz w:val="22"/>
          <w:szCs w:val="22"/>
        </w:rPr>
        <w:t xml:space="preserve">“Percorsi di orientamento” previsti dal progetto “Orizzonti Possibili: Le scelte”, </w:t>
      </w:r>
      <w:r w:rsidR="004172F0" w:rsidRPr="008D54FD">
        <w:rPr>
          <w:b/>
          <w:bCs/>
          <w:spacing w:val="-1"/>
          <w:sz w:val="22"/>
          <w:szCs w:val="22"/>
        </w:rPr>
        <w:t>per studentesse e studenti della Scuola Secondaria di I</w:t>
      </w:r>
      <w:r w:rsidR="00A067E2" w:rsidRPr="008D54FD">
        <w:rPr>
          <w:b/>
          <w:bCs/>
          <w:spacing w:val="-1"/>
          <w:sz w:val="22"/>
          <w:szCs w:val="22"/>
        </w:rPr>
        <w:t>I</w:t>
      </w:r>
      <w:r w:rsidR="004172F0" w:rsidRPr="008D54FD">
        <w:rPr>
          <w:b/>
          <w:bCs/>
          <w:spacing w:val="-1"/>
          <w:sz w:val="22"/>
          <w:szCs w:val="22"/>
        </w:rPr>
        <w:t xml:space="preserve"> gra</w:t>
      </w:r>
      <w:r w:rsidRPr="008D54FD">
        <w:rPr>
          <w:b/>
          <w:bCs/>
          <w:spacing w:val="-1"/>
          <w:sz w:val="22"/>
          <w:szCs w:val="22"/>
        </w:rPr>
        <w:t>do dell’I.O.C “Parmenide” di Roccadaspide (SA)</w:t>
      </w:r>
      <w:r w:rsidR="004172F0" w:rsidRPr="008D54FD">
        <w:rPr>
          <w:b/>
          <w:bCs/>
          <w:spacing w:val="-1"/>
          <w:sz w:val="22"/>
          <w:szCs w:val="22"/>
        </w:rPr>
        <w:t>:</w:t>
      </w:r>
    </w:p>
    <w:p w:rsidR="00A067E2" w:rsidRPr="008D54FD" w:rsidRDefault="00A067E2" w:rsidP="00A067E2">
      <w:pPr>
        <w:widowControl w:val="0"/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</w:p>
    <w:tbl>
      <w:tblPr>
        <w:tblStyle w:val="TableNormal"/>
        <w:tblW w:w="7597" w:type="dxa"/>
        <w:jc w:val="center"/>
        <w:tblLayout w:type="fixed"/>
        <w:tblLook w:val="01E0" w:firstRow="1" w:lastRow="1" w:firstColumn="1" w:lastColumn="1" w:noHBand="0" w:noVBand="0"/>
      </w:tblPr>
      <w:tblGrid>
        <w:gridCol w:w="5613"/>
        <w:gridCol w:w="1984"/>
      </w:tblGrid>
      <w:tr w:rsidR="008D54FD" w:rsidRPr="008D54FD" w:rsidTr="004A63E8">
        <w:trPr>
          <w:trHeight w:val="397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DD9"/>
            <w:vAlign w:val="center"/>
          </w:tcPr>
          <w:p w:rsidR="00DE20A5" w:rsidRPr="008D54FD" w:rsidRDefault="004A63E8" w:rsidP="008D54FD">
            <w:pPr>
              <w:pStyle w:val="TableParagraph"/>
              <w:tabs>
                <w:tab w:val="left" w:pos="23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Percorso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/Modulo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DD9"/>
            <w:vAlign w:val="center"/>
          </w:tcPr>
          <w:p w:rsidR="00DE20A5" w:rsidRPr="008D54FD" w:rsidRDefault="00DE20A5" w:rsidP="001B3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</w:pP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Selezionare </w:t>
            </w:r>
            <w:r w:rsid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con una X </w:t>
            </w:r>
            <w:r w:rsidR="001B3151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i moduli</w:t>
            </w: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 di</w:t>
            </w:r>
            <w:r w:rsidR="004A63E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interesse</w:t>
            </w: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1B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Suoni e Ritmi: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Esploriamo</w:t>
            </w: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la Musica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Scacco Matto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Matematica in azione ( S.S. II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Numeri in movimento (S.S. II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Global English (Scuola Primaria di Roccadaspide)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English (Scuola Primaria di Fonte)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Benessere in Movimento (Scuola primaria di Roccadaspide)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 danza delle note (Scuola primaria di Fonte)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Viaggio attraverso la musica (Scuola primaria di Roccadaspide)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1B3151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B315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R…ESTATE in spiaggia 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B3151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966BF2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Esplorare l’Arte: Creatività e Espressione 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1C1FDE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966BF2" w:rsidRDefault="00966BF2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6BF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Arte in Movimento: Espressione e Creatività (Scuola primaria di Tempalta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966BF2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966BF2" w:rsidRDefault="00966BF2" w:rsidP="004A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6BF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 prova di SPORT!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(S.S. I grado)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966BF2" w:rsidRDefault="008D54FD" w:rsidP="004A63E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966BF2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6BF2" w:rsidRPr="00966BF2" w:rsidRDefault="00966BF2" w:rsidP="004A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966BF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Movimente</w:t>
            </w:r>
            <w:proofErr w:type="spellEnd"/>
            <w:r w:rsidRPr="00966BF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: In Azione e Crescita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6BF2" w:rsidRPr="00966BF2" w:rsidRDefault="00966BF2" w:rsidP="004A63E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4A63E8" w:rsidRDefault="004A63E8" w:rsidP="004A63E8">
      <w:pPr>
        <w:pStyle w:val="sche3"/>
        <w:rPr>
          <w:sz w:val="22"/>
          <w:szCs w:val="22"/>
          <w:lang w:val="it-IT"/>
        </w:rPr>
      </w:pPr>
      <w:bookmarkStart w:id="5" w:name="_GoBack"/>
      <w:bookmarkEnd w:id="5"/>
    </w:p>
    <w:p w:rsidR="00197B54" w:rsidRPr="008D54FD" w:rsidRDefault="00197B54" w:rsidP="004A63E8">
      <w:pPr>
        <w:pStyle w:val="sche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 xml:space="preserve">A tal fine, </w:t>
      </w:r>
      <w:r w:rsidRPr="008D54FD">
        <w:rPr>
          <w:b/>
          <w:bCs/>
          <w:sz w:val="22"/>
          <w:szCs w:val="22"/>
          <w:u w:val="single"/>
          <w:lang w:val="it-IT"/>
        </w:rPr>
        <w:t>dichiara</w:t>
      </w:r>
      <w:r w:rsidRPr="008D54FD">
        <w:rPr>
          <w:sz w:val="22"/>
          <w:szCs w:val="22"/>
          <w:lang w:val="it-IT"/>
        </w:rPr>
        <w:t>, sotto la propria responsabilità:</w:t>
      </w:r>
    </w:p>
    <w:p w:rsidR="00197B54" w:rsidRPr="008D54FD" w:rsidRDefault="00197B54" w:rsidP="004A63E8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che i recapiti presso i quali si intendono ricevere le comunicazioni sono i seguenti:</w:t>
      </w:r>
    </w:p>
    <w:p w:rsidR="00197B54" w:rsidRPr="008D54FD" w:rsidRDefault="00197B54" w:rsidP="004A63E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 xml:space="preserve">indirizzo posta elettronica </w:t>
      </w:r>
      <w:r w:rsidR="00232D2D" w:rsidRPr="008D54FD">
        <w:rPr>
          <w:sz w:val="22"/>
          <w:szCs w:val="22"/>
          <w:lang w:val="it-IT"/>
        </w:rPr>
        <w:t xml:space="preserve">ordinaria e/o </w:t>
      </w:r>
      <w:r w:rsidRPr="008D54FD">
        <w:rPr>
          <w:sz w:val="22"/>
          <w:szCs w:val="22"/>
          <w:lang w:val="it-IT"/>
        </w:rPr>
        <w:t>certificata (PEC): _</w:t>
      </w:r>
      <w:r w:rsidR="00232D2D" w:rsidRPr="008D54FD">
        <w:rPr>
          <w:sz w:val="22"/>
          <w:szCs w:val="22"/>
          <w:lang w:val="it-IT"/>
        </w:rPr>
        <w:t>__________________________</w:t>
      </w:r>
      <w:r w:rsidR="004A63E8">
        <w:rPr>
          <w:sz w:val="22"/>
          <w:szCs w:val="22"/>
          <w:lang w:val="it-IT"/>
        </w:rPr>
        <w:t>_______</w:t>
      </w:r>
    </w:p>
    <w:p w:rsidR="00197B54" w:rsidRPr="008D54FD" w:rsidRDefault="00197B54" w:rsidP="004A63E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numero di telefono: ____________________________________________________</w:t>
      </w:r>
      <w:r w:rsidR="001A4568" w:rsidRPr="008D54FD">
        <w:rPr>
          <w:sz w:val="22"/>
          <w:szCs w:val="22"/>
          <w:lang w:val="it-IT"/>
        </w:rPr>
        <w:t>___</w:t>
      </w:r>
      <w:r w:rsidRPr="008D54FD">
        <w:rPr>
          <w:sz w:val="22"/>
          <w:szCs w:val="22"/>
          <w:lang w:val="it-IT"/>
        </w:rPr>
        <w:t>_</w:t>
      </w:r>
      <w:r w:rsidR="00232D2D" w:rsidRPr="008D54FD">
        <w:rPr>
          <w:sz w:val="22"/>
          <w:szCs w:val="22"/>
          <w:lang w:val="it-IT"/>
        </w:rPr>
        <w:t>_</w:t>
      </w:r>
      <w:r w:rsidR="004A63E8">
        <w:rPr>
          <w:sz w:val="22"/>
          <w:szCs w:val="22"/>
          <w:lang w:val="it-IT"/>
        </w:rPr>
        <w:t>_______</w:t>
      </w:r>
      <w:r w:rsidRPr="008D54FD">
        <w:rPr>
          <w:sz w:val="22"/>
          <w:szCs w:val="22"/>
          <w:lang w:val="it-IT"/>
        </w:rPr>
        <w:t>,</w:t>
      </w:r>
    </w:p>
    <w:p w:rsidR="00197B54" w:rsidRPr="008D54FD" w:rsidRDefault="00197B54" w:rsidP="004A63E8">
      <w:pPr>
        <w:pStyle w:val="sche3"/>
        <w:tabs>
          <w:tab w:val="left" w:pos="284"/>
        </w:tabs>
        <w:ind w:left="426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aver preso visione del Decreto e dell’Avviso e di accettare tutte le condizioni ivi contenute;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97B54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 xml:space="preserve">Ai fini della partecipazione alla procedura in oggetto, il sottoscritto/a </w:t>
      </w:r>
    </w:p>
    <w:p w:rsidR="004A63E8" w:rsidRPr="00833004" w:rsidRDefault="004A63E8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B54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54FD">
        <w:rPr>
          <w:rFonts w:ascii="Times New Roman" w:hAnsi="Times New Roman" w:cs="Times New Roman"/>
          <w:b/>
          <w:bCs/>
        </w:rPr>
        <w:t>DICHIARA ALTRESÌ</w:t>
      </w:r>
    </w:p>
    <w:p w:rsidR="004A63E8" w:rsidRPr="00833004" w:rsidRDefault="004A63E8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97B54" w:rsidRPr="008D54FD" w:rsidRDefault="00197B54" w:rsidP="004A63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54FD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e, nello specifico, di: </w:t>
      </w:r>
    </w:p>
    <w:p w:rsidR="008D54FD" w:rsidRPr="00833004" w:rsidRDefault="008D54FD" w:rsidP="004A63E8">
      <w:pPr>
        <w:pStyle w:val="Paragrafoelenco"/>
        <w:widowControl/>
        <w:numPr>
          <w:ilvl w:val="0"/>
          <w:numId w:val="5"/>
        </w:numPr>
        <w:tabs>
          <w:tab w:val="left" w:pos="284"/>
        </w:tabs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33004">
        <w:rPr>
          <w:sz w:val="22"/>
          <w:szCs w:val="22"/>
        </w:rPr>
        <w:t>avere la cittadinanza italiana o di uno degli Stati membri dell’Unione europea;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avere il godimento dei diritti civili e politici; 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non essere stato escluso/a dall’elettorato politico attivo;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D54FD" w:rsidRPr="00833004" w:rsidRDefault="008D54FD" w:rsidP="004A63E8">
      <w:pPr>
        <w:pStyle w:val="Paragrafoelenco"/>
        <w:widowControl/>
        <w:numPr>
          <w:ilvl w:val="0"/>
          <w:numId w:val="5"/>
        </w:numPr>
        <w:tabs>
          <w:tab w:val="left" w:pos="284"/>
        </w:tabs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33004">
        <w:rPr>
          <w:sz w:val="22"/>
          <w:szCs w:val="22"/>
        </w:rPr>
        <w:t>non essere stati dichiarati decaduti o licenziati da un impiego statale;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essere sottoposto/a </w:t>
      </w:r>
      <w:proofErr w:type="spellStart"/>
      <w:r w:rsidRPr="00833004">
        <w:rPr>
          <w:rFonts w:ascii="Times New Roman" w:hAnsi="Times New Roman" w:cs="Times New Roman"/>
        </w:rPr>
        <w:t>a</w:t>
      </w:r>
      <w:proofErr w:type="spellEnd"/>
      <w:r w:rsidRPr="00833004">
        <w:rPr>
          <w:rFonts w:ascii="Times New Roman" w:hAnsi="Times New Roman" w:cs="Times New Roman"/>
        </w:rPr>
        <w:t xml:space="preserve"> procedimenti penali; 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lastRenderedPageBreak/>
        <w:t>non essere stato/a destituito/a o dispensato/a dall’impiego presso una Pubblica Amministrazione;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non essere stato/a dichiarato/a decaduto/a o licenziato/a da un impiego statale;</w:t>
      </w:r>
    </w:p>
    <w:p w:rsidR="004A63E8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:rsidR="00197B54" w:rsidRPr="008D54FD" w:rsidRDefault="00197B54" w:rsidP="004A63E8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1E79E2" w:rsidRPr="008D54FD">
        <w:rPr>
          <w:rFonts w:ascii="Times New Roman" w:hAnsi="Times New Roman" w:cs="Times New Roman"/>
        </w:rPr>
        <w:t xml:space="preserve"> </w:t>
      </w:r>
      <w:r w:rsidRPr="008D54FD">
        <w:rPr>
          <w:rFonts w:ascii="Times New Roman" w:hAnsi="Times New Roman" w:cs="Times New Roman"/>
        </w:rPr>
        <w:t>_______________________________________________________________</w:t>
      </w:r>
    </w:p>
    <w:p w:rsidR="00197B54" w:rsidRDefault="00197B54" w:rsidP="004A63E8">
      <w:pPr>
        <w:pStyle w:val="Comm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bookmarkStart w:id="6" w:name="_Hlk107862731"/>
      <w:r w:rsidRPr="008D54FD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:rsidR="008D54FD" w:rsidRPr="004A63E8" w:rsidRDefault="004A63E8" w:rsidP="004A63E8">
      <w:pPr>
        <w:pStyle w:val="Comm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r w:rsidRPr="004A63E8">
        <w:rPr>
          <w:rFonts w:ascii="Times New Roman" w:hAnsi="Times New Roman" w:cs="Times New Roman"/>
        </w:rPr>
        <w:t>di essere disponibile a terminare il progetto entro il 22 dicembre 2026.</w:t>
      </w:r>
    </w:p>
    <w:p w:rsidR="008D54FD" w:rsidRPr="00833004" w:rsidRDefault="008D54FD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54FD" w:rsidRPr="00833004" w:rsidRDefault="008D54FD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7B54" w:rsidRPr="008D54FD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 xml:space="preserve">Si allega alla presente </w:t>
      </w:r>
      <w:r w:rsidRPr="008D54FD">
        <w:rPr>
          <w:rFonts w:ascii="Times New Roman" w:hAnsi="Times New Roman" w:cs="Times New Roman"/>
          <w:i/>
          <w:iCs/>
        </w:rPr>
        <w:t>curriculum vitae</w:t>
      </w:r>
      <w:r w:rsidRPr="008D54FD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 w:rsidRPr="008D54FD">
        <w:rPr>
          <w:rFonts w:ascii="Times New Roman" w:hAnsi="Times New Roman" w:cs="Times New Roman"/>
        </w:rPr>
        <w:t xml:space="preserve"> e codice fiscale</w:t>
      </w:r>
      <w:r w:rsidRPr="008D54FD">
        <w:rPr>
          <w:rFonts w:ascii="Times New Roman" w:hAnsi="Times New Roman" w:cs="Times New Roman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8D54FD" w:rsidTr="009434B5"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:rsidR="000B6503" w:rsidRPr="008D54FD" w:rsidRDefault="000B6503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:rsidR="00BE25A3" w:rsidRPr="008D54FD" w:rsidRDefault="00BE25A3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:rsidR="00197B54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8D54FD">
              <w:rPr>
                <w:rFonts w:ascii="Times New Roman" w:hAnsi="Times New Roman"/>
                <w:sz w:val="22"/>
                <w:szCs w:val="22"/>
                <w:lang w:val="it-IT"/>
              </w:rPr>
              <w:t>Firma del Partecipante</w:t>
            </w:r>
          </w:p>
          <w:p w:rsidR="004A63E8" w:rsidRPr="008D54FD" w:rsidRDefault="004A63E8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197B54" w:rsidRPr="008D54FD" w:rsidTr="000A2BE7">
        <w:trPr>
          <w:trHeight w:val="483"/>
        </w:trPr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8D54FD">
              <w:rPr>
                <w:rFonts w:ascii="Times New Roman" w:hAnsi="Times New Roman"/>
                <w:sz w:val="22"/>
                <w:szCs w:val="22"/>
                <w:lang w:val="it-IT"/>
              </w:rPr>
              <w:t>____________________________</w:t>
            </w:r>
          </w:p>
        </w:tc>
      </w:tr>
    </w:tbl>
    <w:p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336E5" w:rsidRPr="007F1B4C" w:rsidSect="00A936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21" w:rsidRDefault="007D7621" w:rsidP="00197B54">
      <w:pPr>
        <w:spacing w:after="0" w:line="240" w:lineRule="auto"/>
      </w:pPr>
      <w:r>
        <w:separator/>
      </w:r>
    </w:p>
  </w:endnote>
  <w:endnote w:type="continuationSeparator" w:id="0">
    <w:p w:rsidR="007D7621" w:rsidRDefault="007D7621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057381"/>
      <w:docPartObj>
        <w:docPartGallery w:val="Page Numbers (Bottom of Page)"/>
        <w:docPartUnique/>
      </w:docPartObj>
    </w:sdtPr>
    <w:sdtEndPr/>
    <w:sdtContent>
      <w:p w:rsidR="00584F87" w:rsidRDefault="00584F87" w:rsidP="001E505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07E">
          <w:rPr>
            <w:noProof/>
          </w:rPr>
          <w:t>3</w:t>
        </w:r>
        <w:r>
          <w:fldChar w:fldCharType="end"/>
        </w:r>
      </w:p>
    </w:sdtContent>
  </w:sdt>
  <w:p w:rsidR="00584F87" w:rsidRDefault="00584F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785176"/>
      <w:docPartObj>
        <w:docPartGallery w:val="Page Numbers (Bottom of Page)"/>
        <w:docPartUnique/>
      </w:docPartObj>
    </w:sdtPr>
    <w:sdtEndPr/>
    <w:sdtContent>
      <w:p w:rsidR="00A936D5" w:rsidRDefault="00A936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51">
          <w:rPr>
            <w:noProof/>
          </w:rPr>
          <w:t>1</w:t>
        </w:r>
        <w:r>
          <w:fldChar w:fldCharType="end"/>
        </w:r>
      </w:p>
    </w:sdtContent>
  </w:sdt>
  <w:p w:rsidR="00A936D5" w:rsidRDefault="00A936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21" w:rsidRDefault="007D7621" w:rsidP="00197B54">
      <w:pPr>
        <w:spacing w:after="0" w:line="240" w:lineRule="auto"/>
      </w:pPr>
      <w:r>
        <w:separator/>
      </w:r>
    </w:p>
  </w:footnote>
  <w:footnote w:type="continuationSeparator" w:id="0">
    <w:p w:rsidR="007D7621" w:rsidRDefault="007D7621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FD" w:rsidRPr="00C8092D" w:rsidRDefault="008D54FD" w:rsidP="008D54FD">
    <w:pPr>
      <w:pStyle w:val="Paragrafoelenco"/>
      <w:autoSpaceDE w:val="0"/>
      <w:autoSpaceDN w:val="0"/>
      <w:adjustRightInd/>
      <w:spacing w:line="240" w:lineRule="auto"/>
      <w:ind w:left="0"/>
      <w:textAlignment w:val="auto"/>
      <w:rPr>
        <w:b/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3" w:rsidRPr="007F7D63" w:rsidRDefault="001C1FDE" w:rsidP="007F7D63">
    <w:pPr>
      <w:widowControl w:val="0"/>
      <w:autoSpaceDE w:val="0"/>
      <w:autoSpaceDN w:val="0"/>
      <w:spacing w:after="0" w:line="240" w:lineRule="auto"/>
      <w:ind w:left="-284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1C1FDE">
      <w:rPr>
        <w:rFonts w:ascii="Calibri" w:eastAsia="Calibri" w:hAnsi="Calibri" w:cs="Times New Roman"/>
        <w:noProof/>
        <w:kern w:val="2"/>
        <w:lang w:eastAsia="it-IT"/>
        <w14:ligatures w14:val="standardContextual"/>
      </w:rPr>
      <w:drawing>
        <wp:inline distT="0" distB="0" distL="0" distR="0" wp14:anchorId="4F78D0A2" wp14:editId="68E8BD93">
          <wp:extent cx="6120130" cy="395253"/>
          <wp:effectExtent l="0" t="0" r="0" b="5080"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39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7D63" w:rsidRPr="007F7D63" w:rsidRDefault="007F7D63" w:rsidP="008D06F9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</w:p>
  <w:tbl>
    <w:tblPr>
      <w:tblW w:w="10048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6306"/>
      <w:gridCol w:w="1871"/>
    </w:tblGrid>
    <w:tr w:rsidR="004172F0" w:rsidRPr="004172F0" w:rsidTr="00352DA3">
      <w:trPr>
        <w:cantSplit/>
        <w:trHeight w:val="907"/>
        <w:jc w:val="center"/>
      </w:trPr>
      <w:tc>
        <w:tcPr>
          <w:tcW w:w="1871" w:type="dxa"/>
          <w:vMerge w:val="restart"/>
          <w:vAlign w:val="center"/>
          <w:hideMark/>
        </w:tcPr>
        <w:p w:rsidR="004172F0" w:rsidRPr="004172F0" w:rsidRDefault="007F7D63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  <w:r w:rsidRPr="007F7D63">
            <w:rPr>
              <w:rFonts w:ascii="Corbel" w:eastAsia="Times New Roman" w:hAnsi="Corbel" w:cs="Corbel"/>
              <w:color w:val="000000"/>
              <w:sz w:val="16"/>
              <w:szCs w:val="16"/>
              <w:lang w:eastAsia="it-IT"/>
            </w:rPr>
            <w:t xml:space="preserve">                                                                                                                   </w:t>
          </w:r>
          <w:r w:rsidR="004172F0">
            <w:rPr>
              <w:rFonts w:ascii="Corbel" w:eastAsia="Times New Roman" w:hAnsi="Corbel" w:cs="Corbel"/>
              <w:color w:val="000000"/>
              <w:sz w:val="16"/>
              <w:szCs w:val="16"/>
              <w:lang w:eastAsia="it-IT"/>
            </w:rPr>
            <w:tab/>
          </w:r>
          <w:r w:rsidR="004172F0" w:rsidRPr="004172F0">
            <w:rPr>
              <w:rFonts w:ascii="Calibri" w:eastAsia="Times New Roman" w:hAnsi="Calibri" w:cs="Times New Roman"/>
              <w:noProof/>
              <w:lang w:eastAsia="it-IT"/>
            </w:rPr>
            <w:drawing>
              <wp:inline distT="0" distB="0" distL="0" distR="0" wp14:anchorId="73B22486" wp14:editId="14302D02">
                <wp:extent cx="1209675" cy="1209675"/>
                <wp:effectExtent l="0" t="0" r="0" b="0"/>
                <wp:docPr id="1" name="Immagine 1" descr="C:\Users\Viola\Downloads\WhatsApp Image 2024-07-29 at 11.13.4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la\Downloads\WhatsApp Image 2024-07-29 at 11.13.48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  <w:hideMark/>
        </w:tcPr>
        <w:p w:rsidR="004172F0" w:rsidRPr="004172F0" w:rsidRDefault="004172F0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contextualSpacing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it-IT"/>
            </w:rPr>
          </w:pPr>
          <w:r w:rsidRPr="004172F0">
            <w:rPr>
              <w:rFonts w:ascii="Calibri" w:eastAsia="Times New Roman" w:hAnsi="Calibri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173B50D0" wp14:editId="5998000C">
                <wp:extent cx="438150" cy="514350"/>
                <wp:effectExtent l="19050" t="0" r="0" b="0"/>
                <wp:docPr id="2" name="Immagine 2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1" w:type="dxa"/>
          <w:vMerge w:val="restart"/>
          <w:vAlign w:val="center"/>
          <w:hideMark/>
        </w:tcPr>
        <w:p w:rsidR="004172F0" w:rsidRPr="004172F0" w:rsidRDefault="004172F0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1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  <w:r w:rsidRPr="004172F0">
            <w:rPr>
              <w:rFonts w:ascii="Calibri" w:eastAsia="Times New Roman" w:hAnsi="Calibri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3746A6F3" wp14:editId="2C7F82E8">
                <wp:extent cx="1176451" cy="790575"/>
                <wp:effectExtent l="0" t="0" r="0" b="0"/>
                <wp:docPr id="3" name="Immagine 3" descr="Piano Integrato_Circolare 2373_del_26_febbraio_2013_page25_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ano Integrato_Circolare 2373_del_26_febbraio_2013_page25_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451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72F0" w:rsidRPr="001C1FDE" w:rsidTr="00352DA3">
      <w:trPr>
        <w:cantSplit/>
        <w:trHeight w:val="1397"/>
        <w:jc w:val="center"/>
      </w:trPr>
      <w:tc>
        <w:tcPr>
          <w:tcW w:w="1871" w:type="dxa"/>
          <w:vMerge/>
          <w:vAlign w:val="center"/>
          <w:hideMark/>
        </w:tcPr>
        <w:p w:rsidR="004172F0" w:rsidRPr="004172F0" w:rsidRDefault="004172F0" w:rsidP="004172F0">
          <w:pPr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</w:p>
      </w:tc>
      <w:tc>
        <w:tcPr>
          <w:tcW w:w="6306" w:type="dxa"/>
          <w:vAlign w:val="center"/>
          <w:hideMark/>
        </w:tcPr>
        <w:p w:rsidR="004172F0" w:rsidRPr="00C93C5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/>
            </w:rPr>
          </w:pP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t>ISTITUTO OMNICOMPRENSIVO STATALE “PARMENIDE”</w:t>
          </w: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br/>
          </w:r>
          <w:r w:rsidRPr="00C93C5E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/>
            </w:rPr>
            <w:t>Via Parmenide, 2 - 84069 ROCCADASPIDE (SA)</w:t>
          </w:r>
        </w:p>
        <w:p w:rsidR="004172F0" w:rsidRPr="001C1FD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en-US" w:eastAsia="it-IT"/>
            </w:rPr>
          </w:pPr>
          <w:r w:rsidRPr="001C1FDE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en-US" w:eastAsia="it-IT"/>
            </w:rPr>
            <w:t>Tel. e fax 0828-941067 - C.M. SAIS03600A</w:t>
          </w:r>
        </w:p>
        <w:p w:rsidR="004172F0" w:rsidRPr="00C93C5E" w:rsidRDefault="004172F0" w:rsidP="004172F0">
          <w:pPr>
            <w:contextualSpacing/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</w:pPr>
          <w:r w:rsidRPr="001C1FDE">
            <w:rPr>
              <w:rFonts w:ascii="Calibri" w:eastAsia="Times New Roman" w:hAnsi="Calibri" w:cs="Times New Roman"/>
              <w:sz w:val="20"/>
              <w:szCs w:val="20"/>
              <w:lang w:val="en-US" w:eastAsia="it-IT"/>
            </w:rPr>
            <w:t xml:space="preserve">                                   </w:t>
          </w:r>
          <w:r w:rsidRPr="00C93C5E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Codice fiscale</w:t>
          </w:r>
          <w:r w:rsidRPr="00C93C5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: </w:t>
          </w:r>
          <w:r w:rsidRPr="00C93C5E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82002150652</w:t>
          </w:r>
        </w:p>
        <w:p w:rsidR="004172F0" w:rsidRPr="00C93C5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</w:pP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t xml:space="preserve">E-mail: </w:t>
          </w:r>
          <w:hyperlink r:id="rId5" w:history="1">
            <w:r w:rsidRPr="00C93C5E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it-IT"/>
              </w:rPr>
              <w:t>sais03600a@istruzione.it</w:t>
            </w:r>
          </w:hyperlink>
        </w:p>
        <w:p w:rsidR="004172F0" w:rsidRPr="001C1FD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244061"/>
              <w:sz w:val="20"/>
              <w:szCs w:val="20"/>
              <w:lang w:val="en-US" w:eastAsia="it-IT"/>
            </w:rPr>
          </w:pPr>
          <w:r w:rsidRPr="001C1FD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 xml:space="preserve">PEC: </w:t>
          </w:r>
          <w:hyperlink r:id="rId6" w:history="1">
            <w:r w:rsidRPr="001C1FDE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US" w:eastAsia="it-IT"/>
              </w:rPr>
              <w:t>sais03600a@pec.istruzione.it</w:t>
            </w:r>
          </w:hyperlink>
          <w:r w:rsidRPr="001C1FD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br/>
          </w:r>
          <w:proofErr w:type="spellStart"/>
          <w:r w:rsidRPr="001C1FD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>Sito</w:t>
          </w:r>
          <w:proofErr w:type="spellEnd"/>
          <w:r w:rsidRPr="001C1FD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 xml:space="preserve"> web:</w:t>
          </w:r>
          <w:r w:rsidRPr="001C1FDE">
            <w:rPr>
              <w:rFonts w:ascii="Times New Roman" w:eastAsia="Times New Roman" w:hAnsi="Times New Roman" w:cs="Times New Roman"/>
              <w:b/>
              <w:bCs/>
              <w:color w:val="FF0000"/>
              <w:sz w:val="20"/>
              <w:szCs w:val="20"/>
              <w:lang w:val="en-US" w:eastAsia="it-IT"/>
            </w:rPr>
            <w:t xml:space="preserve"> </w:t>
          </w:r>
          <w:hyperlink r:id="rId7" w:history="1">
            <w:r w:rsidRPr="001C1FDE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 w:eastAsia="it-IT"/>
              </w:rPr>
              <w:t>www.istitutoistruzionesuperioreparmenide.edu.it</w:t>
            </w:r>
          </w:hyperlink>
        </w:p>
      </w:tc>
      <w:tc>
        <w:tcPr>
          <w:tcW w:w="1871" w:type="dxa"/>
          <w:vMerge/>
          <w:vAlign w:val="center"/>
          <w:hideMark/>
        </w:tcPr>
        <w:p w:rsidR="004172F0" w:rsidRPr="001C1FDE" w:rsidRDefault="004172F0" w:rsidP="004172F0">
          <w:pPr>
            <w:rPr>
              <w:rFonts w:ascii="Calibri" w:eastAsia="Times New Roman" w:hAnsi="Calibri" w:cs="Times New Roman"/>
              <w:sz w:val="24"/>
              <w:szCs w:val="24"/>
              <w:lang w:val="en-US" w:eastAsia="it-IT"/>
            </w:rPr>
          </w:pPr>
        </w:p>
      </w:tc>
    </w:tr>
  </w:tbl>
  <w:p w:rsidR="001A4568" w:rsidRPr="001C1FDE" w:rsidRDefault="001A4568" w:rsidP="004A63E8">
    <w:pPr>
      <w:pStyle w:val="Intestazione"/>
      <w:rPr>
        <w:rFonts w:ascii="Times New Roman" w:hAnsi="Times New Roman"/>
        <w:b/>
        <w:i/>
        <w:iCs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3pt;height:11.3pt" o:bullet="t">
        <v:imagedata r:id="rId1" o:title="msoD1AD"/>
      </v:shape>
    </w:pict>
  </w:numPicBullet>
  <w:numPicBullet w:numPicBulletId="1">
    <w:pict>
      <v:shape id="_x0000_i1047" type="#_x0000_t75" style="width:11.3pt;height:10.7pt;visibility:visible;mso-wrap-style:square" o:bullet="t">
        <v:imagedata r:id="rId2" o:title=""/>
      </v:shape>
    </w:pict>
  </w:numPicBullet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2A3488F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2">
    <w:nsid w:val="078826DA"/>
    <w:multiLevelType w:val="hybridMultilevel"/>
    <w:tmpl w:val="D248B25C"/>
    <w:lvl w:ilvl="0" w:tplc="DD72F8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3DA54A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D440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C4F2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2A09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9F8D1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9CEA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7E5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F8AC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22A74"/>
    <w:multiLevelType w:val="hybridMultilevel"/>
    <w:tmpl w:val="FAE615BC"/>
    <w:lvl w:ilvl="0" w:tplc="77162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329F7"/>
    <w:multiLevelType w:val="hybridMultilevel"/>
    <w:tmpl w:val="23B4F834"/>
    <w:lvl w:ilvl="0" w:tplc="EFF66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C782C"/>
    <w:multiLevelType w:val="hybridMultilevel"/>
    <w:tmpl w:val="E55451C4"/>
    <w:lvl w:ilvl="0" w:tplc="3E84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2137E"/>
    <w:multiLevelType w:val="hybridMultilevel"/>
    <w:tmpl w:val="2D40427A"/>
    <w:lvl w:ilvl="0" w:tplc="C08A1E96">
      <w:start w:val="1"/>
      <w:numFmt w:val="lowerLetter"/>
      <w:lvlText w:val="%1)"/>
      <w:lvlJc w:val="left"/>
      <w:pPr>
        <w:ind w:left="835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3FD62D67"/>
    <w:multiLevelType w:val="hybridMultilevel"/>
    <w:tmpl w:val="3B5EF918"/>
    <w:lvl w:ilvl="0" w:tplc="DD72F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97C75"/>
    <w:multiLevelType w:val="hybridMultilevel"/>
    <w:tmpl w:val="E0EAF7D4"/>
    <w:lvl w:ilvl="0" w:tplc="EFF66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>
    <w:nsid w:val="4A2E1D68"/>
    <w:multiLevelType w:val="hybridMultilevel"/>
    <w:tmpl w:val="FF1ED702"/>
    <w:lvl w:ilvl="0" w:tplc="B680C6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bCs/>
        <w:i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530BB"/>
    <w:multiLevelType w:val="hybridMultilevel"/>
    <w:tmpl w:val="4D0C2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366AE"/>
    <w:multiLevelType w:val="hybridMultilevel"/>
    <w:tmpl w:val="6A1C50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51"/>
    <w:rsid w:val="00000389"/>
    <w:rsid w:val="00036A99"/>
    <w:rsid w:val="00086FA2"/>
    <w:rsid w:val="000A2BE7"/>
    <w:rsid w:val="000B12EF"/>
    <w:rsid w:val="000B2764"/>
    <w:rsid w:val="000B6503"/>
    <w:rsid w:val="000D295A"/>
    <w:rsid w:val="000D7FC1"/>
    <w:rsid w:val="00111F8B"/>
    <w:rsid w:val="001251AA"/>
    <w:rsid w:val="001707BA"/>
    <w:rsid w:val="00197B54"/>
    <w:rsid w:val="001A000B"/>
    <w:rsid w:val="001A4568"/>
    <w:rsid w:val="001B3151"/>
    <w:rsid w:val="001C1FDE"/>
    <w:rsid w:val="001D04D4"/>
    <w:rsid w:val="001E505F"/>
    <w:rsid w:val="001E79E2"/>
    <w:rsid w:val="00232D2D"/>
    <w:rsid w:val="002834C9"/>
    <w:rsid w:val="00315782"/>
    <w:rsid w:val="00321168"/>
    <w:rsid w:val="003322CF"/>
    <w:rsid w:val="00347570"/>
    <w:rsid w:val="003613D4"/>
    <w:rsid w:val="003B41A5"/>
    <w:rsid w:val="003D4398"/>
    <w:rsid w:val="00403491"/>
    <w:rsid w:val="004172F0"/>
    <w:rsid w:val="004208A7"/>
    <w:rsid w:val="004479F7"/>
    <w:rsid w:val="004A63E8"/>
    <w:rsid w:val="004A73D6"/>
    <w:rsid w:val="004B24C6"/>
    <w:rsid w:val="004C779D"/>
    <w:rsid w:val="004E1D7D"/>
    <w:rsid w:val="005145BC"/>
    <w:rsid w:val="00527646"/>
    <w:rsid w:val="00554FD1"/>
    <w:rsid w:val="00584F87"/>
    <w:rsid w:val="005C407E"/>
    <w:rsid w:val="006074DE"/>
    <w:rsid w:val="00610B1E"/>
    <w:rsid w:val="006336E5"/>
    <w:rsid w:val="00636206"/>
    <w:rsid w:val="00657BE1"/>
    <w:rsid w:val="00674FBA"/>
    <w:rsid w:val="006F263A"/>
    <w:rsid w:val="006F3BC4"/>
    <w:rsid w:val="00760673"/>
    <w:rsid w:val="007D7621"/>
    <w:rsid w:val="007F1B4C"/>
    <w:rsid w:val="007F7D63"/>
    <w:rsid w:val="008155A9"/>
    <w:rsid w:val="00832854"/>
    <w:rsid w:val="00833004"/>
    <w:rsid w:val="008A6151"/>
    <w:rsid w:val="008B6A8E"/>
    <w:rsid w:val="008D06F9"/>
    <w:rsid w:val="008D54FD"/>
    <w:rsid w:val="008F0777"/>
    <w:rsid w:val="00905907"/>
    <w:rsid w:val="00961051"/>
    <w:rsid w:val="00966BF2"/>
    <w:rsid w:val="009823DF"/>
    <w:rsid w:val="009F19FF"/>
    <w:rsid w:val="00A01C41"/>
    <w:rsid w:val="00A03740"/>
    <w:rsid w:val="00A067E2"/>
    <w:rsid w:val="00A31C74"/>
    <w:rsid w:val="00A936D5"/>
    <w:rsid w:val="00B06770"/>
    <w:rsid w:val="00B11248"/>
    <w:rsid w:val="00B272B1"/>
    <w:rsid w:val="00B807A2"/>
    <w:rsid w:val="00BE25A3"/>
    <w:rsid w:val="00BF433B"/>
    <w:rsid w:val="00C61C0B"/>
    <w:rsid w:val="00C63932"/>
    <w:rsid w:val="00C65A77"/>
    <w:rsid w:val="00C77657"/>
    <w:rsid w:val="00C8092D"/>
    <w:rsid w:val="00C8155A"/>
    <w:rsid w:val="00C92313"/>
    <w:rsid w:val="00C93C5E"/>
    <w:rsid w:val="00CD61D2"/>
    <w:rsid w:val="00CD6F62"/>
    <w:rsid w:val="00D47F43"/>
    <w:rsid w:val="00DB6120"/>
    <w:rsid w:val="00DE20A5"/>
    <w:rsid w:val="00E316CF"/>
    <w:rsid w:val="00E41AFE"/>
    <w:rsid w:val="00E566F2"/>
    <w:rsid w:val="00E56879"/>
    <w:rsid w:val="00EE2A01"/>
    <w:rsid w:val="00EF2A56"/>
    <w:rsid w:val="00F87014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5C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hyperlink" Target="http://www.istitutoistruzionesuperioreparmenide.edu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sais03600a@pec.istruzione.it" TargetMode="External"/><Relationship Id="rId5" Type="http://schemas.openxmlformats.org/officeDocument/2006/relationships/hyperlink" Target="mailto:sais03600a@istruzione.it" TargetMode="External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29</cp:revision>
  <dcterms:created xsi:type="dcterms:W3CDTF">2024-10-31T14:10:00Z</dcterms:created>
  <dcterms:modified xsi:type="dcterms:W3CDTF">2026-02-23T11:49:00Z</dcterms:modified>
</cp:coreProperties>
</file>