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5"/>
      </w:pPr>
      <w:r>
        <w:rPr/>
        <w:t>Allegato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Domanda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partecipazione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7"/>
        <w:rPr>
          <w:b/>
          <w:sz w:val="20"/>
        </w:rPr>
      </w:pPr>
    </w:p>
    <w:tbl>
      <w:tblPr>
        <w:tblW w:w="0" w:type="auto"/>
        <w:jc w:val="left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3"/>
        <w:gridCol w:w="6689"/>
      </w:tblGrid>
      <w:tr>
        <w:trPr>
          <w:trHeight w:val="587" w:hRule="atLeast"/>
        </w:trPr>
        <w:tc>
          <w:tcPr>
            <w:tcW w:w="2813" w:type="dxa"/>
            <w:shd w:val="clear" w:color="auto" w:fill="D9D9D9"/>
          </w:tcPr>
          <w:p>
            <w:pPr>
              <w:pStyle w:val="TableParagraph"/>
              <w:spacing w:before="155"/>
              <w:ind w:left="10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Titolo</w:t>
            </w:r>
            <w:r>
              <w:rPr>
                <w:rFonts w:ascii="Calibri"/>
                <w:b/>
                <w:spacing w:val="-5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del</w:t>
            </w:r>
            <w:r>
              <w:rPr>
                <w:rFonts w:ascii="Calibri"/>
                <w:b/>
                <w:spacing w:val="-3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Progetto</w:t>
            </w:r>
          </w:p>
        </w:tc>
        <w:tc>
          <w:tcPr>
            <w:tcW w:w="6689" w:type="dxa"/>
          </w:tcPr>
          <w:p>
            <w:pPr>
              <w:pStyle w:val="TableParagraph"/>
              <w:spacing w:before="76"/>
              <w:ind w:left="9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“Dispositivi</w:t>
            </w:r>
            <w:r>
              <w:rPr>
                <w:rFonts w:ascii="Calibri" w:hAnsi="Calibri"/>
                <w:spacing w:val="-7"/>
                <w:sz w:val="22"/>
              </w:rPr>
              <w:t> </w:t>
            </w:r>
            <w:r>
              <w:rPr>
                <w:rFonts w:ascii="Calibri" w:hAnsi="Calibri"/>
                <w:spacing w:val="-2"/>
                <w:sz w:val="22"/>
              </w:rPr>
              <w:t>digitali”</w:t>
            </w:r>
          </w:p>
        </w:tc>
      </w:tr>
      <w:tr>
        <w:trPr>
          <w:trHeight w:val="575" w:hRule="atLeast"/>
        </w:trPr>
        <w:tc>
          <w:tcPr>
            <w:tcW w:w="2813" w:type="dxa"/>
            <w:shd w:val="clear" w:color="auto" w:fill="D9D9D9"/>
          </w:tcPr>
          <w:p>
            <w:pPr>
              <w:pStyle w:val="TableParagraph"/>
              <w:spacing w:before="150"/>
              <w:ind w:left="10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Codice</w:t>
            </w:r>
            <w:r>
              <w:rPr>
                <w:rFonts w:ascii="Calibri"/>
                <w:b/>
                <w:spacing w:val="-5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progetto</w:t>
            </w:r>
            <w:r>
              <w:rPr>
                <w:rFonts w:ascii="Calibri"/>
                <w:b/>
                <w:spacing w:val="-4"/>
                <w:sz w:val="22"/>
              </w:rPr>
              <w:t> (CNP)</w:t>
            </w:r>
          </w:p>
        </w:tc>
        <w:tc>
          <w:tcPr>
            <w:tcW w:w="6689" w:type="dxa"/>
          </w:tcPr>
          <w:p>
            <w:pPr>
              <w:pStyle w:val="TableParagraph"/>
              <w:spacing w:before="76"/>
              <w:ind w:left="98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10.8.6A-FDRPOC-CA-2026-</w:t>
            </w:r>
            <w:r>
              <w:rPr>
                <w:rFonts w:ascii="Calibri"/>
                <w:b/>
                <w:spacing w:val="-5"/>
                <w:sz w:val="21"/>
              </w:rPr>
              <w:t>147</w:t>
            </w:r>
          </w:p>
        </w:tc>
      </w:tr>
      <w:tr>
        <w:trPr>
          <w:trHeight w:val="806" w:hRule="atLeast"/>
        </w:trPr>
        <w:tc>
          <w:tcPr>
            <w:tcW w:w="2813" w:type="dxa"/>
            <w:shd w:val="clear" w:color="auto" w:fill="D9D9D9"/>
          </w:tcPr>
          <w:p>
            <w:pPr>
              <w:pStyle w:val="TableParagraph"/>
              <w:spacing w:before="265"/>
              <w:ind w:left="10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5"/>
                <w:sz w:val="22"/>
              </w:rPr>
              <w:t>CUP</w:t>
            </w:r>
          </w:p>
        </w:tc>
        <w:tc>
          <w:tcPr>
            <w:tcW w:w="6689" w:type="dxa"/>
          </w:tcPr>
          <w:p>
            <w:pPr>
              <w:pStyle w:val="TableParagraph"/>
              <w:spacing w:before="78"/>
              <w:ind w:left="98"/>
              <w:rPr>
                <w:rFonts w:ascii="Calibri"/>
                <w:sz w:val="21"/>
              </w:rPr>
            </w:pPr>
            <w:r>
              <w:rPr>
                <w:rFonts w:ascii="Calibri"/>
                <w:spacing w:val="-2"/>
                <w:sz w:val="21"/>
              </w:rPr>
              <w:t>D44D26001140007</w:t>
            </w:r>
          </w:p>
        </w:tc>
      </w:tr>
      <w:tr>
        <w:trPr>
          <w:trHeight w:val="578" w:hRule="atLeast"/>
        </w:trPr>
        <w:tc>
          <w:tcPr>
            <w:tcW w:w="2813" w:type="dxa"/>
            <w:shd w:val="clear" w:color="auto" w:fill="D9D9D9"/>
          </w:tcPr>
          <w:p>
            <w:pPr>
              <w:pStyle w:val="TableParagraph"/>
              <w:spacing w:before="152"/>
              <w:ind w:left="10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Importo</w:t>
            </w:r>
            <w:r>
              <w:rPr>
                <w:rFonts w:ascii="Calibri"/>
                <w:b/>
                <w:spacing w:val="-3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autorizzato</w:t>
            </w:r>
          </w:p>
        </w:tc>
        <w:tc>
          <w:tcPr>
            <w:tcW w:w="6689" w:type="dxa"/>
          </w:tcPr>
          <w:p>
            <w:pPr>
              <w:pStyle w:val="TableParagraph"/>
              <w:spacing w:before="78"/>
              <w:ind w:left="98"/>
              <w:rPr>
                <w:rFonts w:ascii="Calibri" w:hAnsi="Calibri"/>
                <w:sz w:val="21"/>
              </w:rPr>
            </w:pPr>
            <w:r>
              <w:rPr>
                <w:rFonts w:ascii="Calibri" w:hAnsi="Calibri"/>
                <w:sz w:val="21"/>
              </w:rPr>
              <w:t>€</w:t>
            </w:r>
            <w:r>
              <w:rPr>
                <w:rFonts w:ascii="Calibri" w:hAnsi="Calibri"/>
                <w:spacing w:val="-2"/>
                <w:sz w:val="21"/>
              </w:rPr>
              <w:t> 26.988,99</w:t>
            </w:r>
          </w:p>
        </w:tc>
      </w:tr>
      <w:tr>
        <w:trPr>
          <w:trHeight w:val="1233" w:hRule="atLeast"/>
        </w:trPr>
        <w:tc>
          <w:tcPr>
            <w:tcW w:w="2813" w:type="dxa"/>
            <w:shd w:val="clear" w:color="auto" w:fill="D9D9D9"/>
          </w:tcPr>
          <w:p>
            <w:pPr>
              <w:pStyle w:val="TableParagraph"/>
              <w:spacing w:before="76"/>
              <w:ind w:left="100" w:right="459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PERCENTUALE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PREVISTA </w:t>
            </w:r>
            <w:r>
              <w:rPr>
                <w:rFonts w:ascii="Calibri"/>
                <w:b/>
                <w:spacing w:val="-4"/>
                <w:sz w:val="22"/>
              </w:rPr>
              <w:t>PER</w:t>
            </w:r>
          </w:p>
          <w:p>
            <w:pPr>
              <w:pStyle w:val="TableParagraph"/>
              <w:ind w:left="10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CONFORMITA’/CERTIFICATO </w:t>
            </w:r>
            <w:r>
              <w:rPr>
                <w:rFonts w:ascii="Calibri" w:hAnsi="Calibri"/>
                <w:b/>
                <w:spacing w:val="-6"/>
                <w:sz w:val="22"/>
              </w:rPr>
              <w:t>RE</w:t>
            </w:r>
          </w:p>
        </w:tc>
        <w:tc>
          <w:tcPr>
            <w:tcW w:w="6689" w:type="dxa"/>
          </w:tcPr>
          <w:p>
            <w:pPr>
              <w:pStyle w:val="TableParagraph"/>
              <w:spacing w:before="76"/>
              <w:ind w:left="98"/>
              <w:rPr>
                <w:rFonts w:ascii="Calibri" w:hAnsi="Calibri"/>
                <w:sz w:val="21"/>
              </w:rPr>
            </w:pPr>
            <w:r>
              <w:rPr>
                <w:rFonts w:ascii="Calibri" w:hAnsi="Calibri"/>
                <w:sz w:val="21"/>
              </w:rPr>
              <w:t>Max</w:t>
            </w:r>
            <w:r>
              <w:rPr>
                <w:rFonts w:ascii="Calibri" w:hAnsi="Calibri"/>
                <w:spacing w:val="-7"/>
                <w:sz w:val="21"/>
              </w:rPr>
              <w:t> </w:t>
            </w:r>
            <w:r>
              <w:rPr>
                <w:rFonts w:ascii="Calibri" w:hAnsi="Calibri"/>
                <w:sz w:val="21"/>
              </w:rPr>
              <w:t>2%</w:t>
            </w:r>
            <w:r>
              <w:rPr>
                <w:rFonts w:ascii="Calibri" w:hAnsi="Calibri"/>
                <w:spacing w:val="-7"/>
                <w:sz w:val="21"/>
              </w:rPr>
              <w:t> </w:t>
            </w:r>
            <w:r>
              <w:rPr>
                <w:rFonts w:ascii="Calibri" w:hAnsi="Calibri"/>
                <w:sz w:val="21"/>
              </w:rPr>
              <w:t>dell’importo</w:t>
            </w:r>
            <w:r>
              <w:rPr>
                <w:rFonts w:ascii="Calibri" w:hAnsi="Calibri"/>
                <w:spacing w:val="-7"/>
                <w:sz w:val="21"/>
              </w:rPr>
              <w:t> </w:t>
            </w:r>
            <w:r>
              <w:rPr>
                <w:rFonts w:ascii="Calibri" w:hAnsi="Calibri"/>
                <w:sz w:val="21"/>
              </w:rPr>
              <w:t>complessivo</w:t>
            </w:r>
            <w:r>
              <w:rPr>
                <w:rFonts w:ascii="Calibri" w:hAnsi="Calibri"/>
                <w:spacing w:val="-7"/>
                <w:sz w:val="21"/>
              </w:rPr>
              <w:t> </w:t>
            </w:r>
            <w:r>
              <w:rPr>
                <w:rFonts w:ascii="Calibri" w:hAnsi="Calibri"/>
                <w:spacing w:val="-2"/>
                <w:sz w:val="21"/>
              </w:rPr>
              <w:t>autorizzato</w:t>
            </w:r>
          </w:p>
        </w:tc>
      </w:tr>
      <w:tr>
        <w:trPr>
          <w:trHeight w:val="858" w:hRule="atLeast"/>
        </w:trPr>
        <w:tc>
          <w:tcPr>
            <w:tcW w:w="2813" w:type="dxa"/>
            <w:shd w:val="clear" w:color="auto" w:fill="D9D9D9"/>
          </w:tcPr>
          <w:p>
            <w:pPr>
              <w:pStyle w:val="TableParagraph"/>
              <w:spacing w:before="157"/>
              <w:ind w:left="10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Decreto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Direttoriale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 </w:t>
            </w:r>
            <w:r>
              <w:rPr>
                <w:rFonts w:ascii="Calibri"/>
                <w:b/>
                <w:spacing w:val="-2"/>
                <w:sz w:val="22"/>
              </w:rPr>
              <w:t>autorizzazione</w:t>
            </w:r>
          </w:p>
        </w:tc>
        <w:tc>
          <w:tcPr>
            <w:tcW w:w="6689" w:type="dxa"/>
          </w:tcPr>
          <w:p>
            <w:pPr>
              <w:pStyle w:val="TableParagraph"/>
              <w:spacing w:before="78"/>
              <w:ind w:left="98" w:right="13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Decreto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Direttoriale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MIM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–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Unità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di</w:t>
            </w:r>
            <w:r>
              <w:rPr>
                <w:rFonts w:ascii="Calibri" w:hAnsi="Calibri"/>
                <w:spacing w:val="-6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missione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PNRR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n.</w:t>
            </w:r>
            <w:r>
              <w:rPr>
                <w:rFonts w:ascii="Calibri" w:hAnsi="Calibri"/>
                <w:spacing w:val="-6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48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del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3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luglio </w:t>
            </w:r>
            <w:r>
              <w:rPr>
                <w:rFonts w:ascii="Calibri" w:hAnsi="Calibri"/>
                <w:spacing w:val="-4"/>
                <w:sz w:val="22"/>
              </w:rPr>
              <w:t>2026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242"/>
        <w:rPr>
          <w:b/>
        </w:rPr>
      </w:pPr>
    </w:p>
    <w:p>
      <w:pPr>
        <w:pStyle w:val="Heading1"/>
      </w:pPr>
      <w:r>
        <w:rPr/>
        <w:t>AL</w:t>
      </w:r>
      <w:r>
        <w:rPr>
          <w:spacing w:val="-8"/>
        </w:rPr>
        <w:t> </w:t>
      </w:r>
      <w:r>
        <w:rPr/>
        <w:t>DIRIGENTE</w:t>
      </w:r>
      <w:r>
        <w:rPr>
          <w:spacing w:val="-6"/>
        </w:rPr>
        <w:t> </w:t>
      </w:r>
      <w:r>
        <w:rPr/>
        <w:t>SCOLASTICO</w:t>
      </w:r>
      <w:r>
        <w:rPr>
          <w:spacing w:val="-6"/>
        </w:rPr>
        <w:t> </w:t>
      </w:r>
      <w:r>
        <w:rPr/>
        <w:t>DELL’IOC</w:t>
      </w:r>
      <w:r>
        <w:rPr>
          <w:spacing w:val="-5"/>
        </w:rPr>
        <w:t> </w:t>
      </w:r>
      <w:r>
        <w:rPr/>
        <w:t>“PARMENIDE”</w:t>
      </w:r>
      <w:r>
        <w:rPr>
          <w:spacing w:val="-8"/>
        </w:rPr>
        <w:t> </w:t>
      </w:r>
      <w:r>
        <w:rPr/>
        <w:t>DI</w:t>
      </w:r>
      <w:r>
        <w:rPr>
          <w:spacing w:val="-4"/>
        </w:rPr>
        <w:t> </w:t>
      </w:r>
      <w:r>
        <w:rPr>
          <w:spacing w:val="-2"/>
        </w:rPr>
        <w:t>ROCCADASPIDE</w:t>
      </w:r>
    </w:p>
    <w:p>
      <w:pPr>
        <w:pStyle w:val="BodyText"/>
        <w:rPr>
          <w:b/>
        </w:rPr>
      </w:pPr>
    </w:p>
    <w:p>
      <w:pPr>
        <w:pStyle w:val="BodyText"/>
        <w:spacing w:before="13"/>
        <w:rPr>
          <w:b/>
        </w:rPr>
      </w:pPr>
    </w:p>
    <w:p>
      <w:pPr>
        <w:pStyle w:val="BodyText"/>
        <w:tabs>
          <w:tab w:pos="7157" w:val="left" w:leader="none"/>
          <w:tab w:pos="8061" w:val="left" w:leader="none"/>
        </w:tabs>
        <w:spacing w:line="381" w:lineRule="auto"/>
        <w:ind w:left="1157" w:right="3276"/>
      </w:pPr>
      <w:r>
        <w:rPr/>
        <w:t>Il/La sottoscritto/a </w:t>
      </w:r>
      <w:r>
        <w:rPr>
          <w:u w:val="single"/>
        </w:rPr>
        <w:tab/>
        <w:tab/>
      </w:r>
      <w:r>
        <w:rPr/>
        <w:t> nato/a a </w:t>
      </w:r>
      <w:r>
        <w:rPr>
          <w:u w:val="single"/>
        </w:rPr>
        <w:tab/>
      </w:r>
    </w:p>
    <w:p>
      <w:pPr>
        <w:pStyle w:val="BodyText"/>
        <w:tabs>
          <w:tab w:pos="4498" w:val="left" w:leader="none"/>
          <w:tab w:pos="5129" w:val="left" w:leader="none"/>
        </w:tabs>
        <w:spacing w:line="381" w:lineRule="auto" w:before="3"/>
        <w:ind w:left="1157" w:right="6209"/>
      </w:pPr>
      <w:r>
        <w:rPr/>
        <w:t>in data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Codice Fiscale </w:t>
      </w:r>
      <w:r>
        <w:rPr>
          <w:u w:val="single"/>
        </w:rPr>
        <w:tab/>
        <w:tab/>
      </w:r>
    </w:p>
    <w:p>
      <w:pPr>
        <w:pStyle w:val="BodyText"/>
        <w:tabs>
          <w:tab w:pos="5218" w:val="left" w:leader="none"/>
        </w:tabs>
        <w:spacing w:before="3"/>
        <w:ind w:left="1157"/>
      </w:pPr>
      <w:r>
        <w:rPr/>
        <w:t>Titolo di studio</w:t>
      </w:r>
      <w:r>
        <w:rPr>
          <w:spacing w:val="-2"/>
        </w:rPr>
        <w:t> </w:t>
      </w:r>
      <w:r>
        <w:rPr>
          <w:u w:val="single"/>
        </w:rPr>
        <w:tab/>
      </w:r>
    </w:p>
    <w:p>
      <w:pPr>
        <w:pStyle w:val="BodyText"/>
        <w:tabs>
          <w:tab w:pos="4437" w:val="left" w:leader="none"/>
          <w:tab w:pos="4641" w:val="left" w:leader="none"/>
          <w:tab w:pos="8595" w:val="left" w:leader="none"/>
        </w:tabs>
        <w:spacing w:before="158"/>
        <w:ind w:left="1157"/>
      </w:pPr>
      <w:r>
        <w:rPr>
          <w:spacing w:val="-2"/>
        </w:rPr>
        <w:t>E-</w:t>
      </w:r>
      <w:r>
        <w:rPr/>
        <w:t>mail </w:t>
      </w:r>
      <w:r>
        <w:rPr>
          <w:u w:val="single"/>
        </w:rPr>
        <w:tab/>
      </w:r>
      <w:r>
        <w:rPr/>
        <w:tab/>
        <w:t>Telefono/cell. </w:t>
      </w:r>
      <w:r>
        <w:rPr>
          <w:u w:val="single"/>
        </w:rPr>
        <w:tab/>
      </w:r>
    </w:p>
    <w:p>
      <w:pPr>
        <w:pStyle w:val="BodyText"/>
        <w:spacing w:before="151"/>
        <w:ind w:left="1157"/>
      </w:pPr>
      <w:r>
        <w:rPr/>
        <w:t>In</w:t>
      </w:r>
      <w:r>
        <w:rPr>
          <w:spacing w:val="-14"/>
        </w:rPr>
        <w:t> </w:t>
      </w:r>
      <w:r>
        <w:rPr/>
        <w:t>qualità</w:t>
      </w:r>
      <w:r>
        <w:rPr>
          <w:spacing w:val="-9"/>
        </w:rPr>
        <w:t> </w:t>
      </w:r>
      <w:r>
        <w:rPr/>
        <w:t>di</w:t>
      </w:r>
      <w:r>
        <w:rPr>
          <w:spacing w:val="-10"/>
        </w:rPr>
        <w:t> </w:t>
      </w:r>
      <w:r>
        <w:rPr/>
        <w:t>candidato:</w:t>
      </w:r>
      <w:r>
        <w:rPr>
          <w:spacing w:val="31"/>
        </w:rPr>
        <w:t> </w:t>
      </w:r>
      <w:r>
        <w:rPr>
          <w:rFonts w:ascii="MS Gothic" w:hAnsi="MS Gothic"/>
        </w:rPr>
        <w:t>☐</w:t>
      </w:r>
      <w:r>
        <w:rPr/>
        <w:t>I</w:t>
      </w:r>
      <w:r>
        <w:rPr>
          <w:spacing w:val="-12"/>
        </w:rPr>
        <w:t> </w:t>
      </w:r>
      <w:r>
        <w:rPr/>
        <w:t>DOCENTE</w:t>
      </w:r>
      <w:r>
        <w:rPr>
          <w:spacing w:val="-10"/>
        </w:rPr>
        <w:t> </w:t>
      </w:r>
      <w:r>
        <w:rPr/>
        <w:t>INTERNO</w:t>
      </w:r>
      <w:r>
        <w:rPr>
          <w:spacing w:val="-9"/>
        </w:rPr>
        <w:t> </w:t>
      </w:r>
      <w:r>
        <w:rPr/>
        <w:t>ALL’IOC</w:t>
      </w:r>
      <w:r>
        <w:rPr>
          <w:spacing w:val="-8"/>
        </w:rPr>
        <w:t> </w:t>
      </w:r>
      <w:r>
        <w:rPr/>
        <w:t>“PARMENIDE”</w:t>
      </w:r>
      <w:r>
        <w:rPr>
          <w:spacing w:val="-11"/>
        </w:rPr>
        <w:t> </w:t>
      </w:r>
      <w:r>
        <w:rPr/>
        <w:t>DI</w:t>
      </w:r>
      <w:r>
        <w:rPr>
          <w:spacing w:val="-9"/>
        </w:rPr>
        <w:t> </w:t>
      </w:r>
      <w:r>
        <w:rPr>
          <w:spacing w:val="-2"/>
        </w:rPr>
        <w:t>ROCCADASPIDE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Heading1"/>
        <w:ind w:left="1"/>
      </w:pPr>
      <w:r>
        <w:rPr>
          <w:spacing w:val="-2"/>
        </w:rPr>
        <w:t>CHIEDE</w:t>
      </w:r>
    </w:p>
    <w:p>
      <w:pPr>
        <w:pStyle w:val="BodyText"/>
        <w:rPr>
          <w:b/>
        </w:rPr>
      </w:pPr>
    </w:p>
    <w:p>
      <w:pPr>
        <w:pStyle w:val="BodyText"/>
        <w:spacing w:before="13"/>
        <w:rPr>
          <w:b/>
        </w:rPr>
      </w:pPr>
    </w:p>
    <w:p>
      <w:pPr>
        <w:pStyle w:val="BodyText"/>
        <w:ind w:left="1157" w:right="1151"/>
        <w:jc w:val="both"/>
      </w:pPr>
      <w:r>
        <w:rPr/>
        <w:t>di essere ammesso/a alla procedura di valutazione comparativa ai fini dell'incarico di: </w:t>
      </w:r>
      <w:r>
        <w:rPr>
          <w:b/>
        </w:rPr>
        <w:t>Collaudatore</w:t>
      </w:r>
      <w:r>
        <w:rPr/>
        <w:t>, nell'ambito dell'Avviso pubblico prot. n. 95450 del 24 aprile 2026, POC "Per la Scuola" 2014-2020 – Centri scolastici digitali.</w:t>
      </w:r>
    </w:p>
    <w:p>
      <w:pPr>
        <w:pStyle w:val="BodyText"/>
        <w:spacing w:after="0"/>
        <w:jc w:val="both"/>
        <w:sectPr>
          <w:headerReference w:type="default" r:id="rId5"/>
          <w:type w:val="continuous"/>
          <w:pgSz w:w="11910" w:h="16840"/>
          <w:pgMar w:header="468" w:footer="0" w:top="2400" w:bottom="280" w:left="283" w:right="283"/>
          <w:pgNumType w:start="1"/>
        </w:sectPr>
      </w:pPr>
    </w:p>
    <w:p>
      <w:pPr>
        <w:pStyle w:val="BodyText"/>
        <w:spacing w:before="5"/>
        <w:ind w:left="1157" w:right="1153"/>
        <w:jc w:val="both"/>
      </w:pPr>
      <w:r>
        <w:rPr/>
        <w:t>A tal fine, consapevole delle responsabilità penali e della decadenza da eventuali benefici in caso di dichiarazioni mendaci, dichiara sotto la propria responsabilità di essere in possesso dei seguenti </w:t>
      </w:r>
      <w:r>
        <w:rPr>
          <w:spacing w:val="-2"/>
        </w:rPr>
        <w:t>requisiti:</w:t>
      </w:r>
    </w:p>
    <w:p>
      <w:pPr>
        <w:pStyle w:val="ListParagraph"/>
        <w:numPr>
          <w:ilvl w:val="0"/>
          <w:numId w:val="1"/>
        </w:numPr>
        <w:tabs>
          <w:tab w:pos="1317" w:val="left" w:leader="none"/>
        </w:tabs>
        <w:spacing w:line="240" w:lineRule="auto" w:before="161" w:after="0"/>
        <w:ind w:left="1317" w:right="0" w:hanging="160"/>
        <w:jc w:val="both"/>
        <w:rPr>
          <w:sz w:val="22"/>
        </w:rPr>
      </w:pP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non</w:t>
      </w:r>
      <w:r>
        <w:rPr>
          <w:spacing w:val="-4"/>
          <w:sz w:val="22"/>
        </w:rPr>
        <w:t> </w:t>
      </w:r>
      <w:r>
        <w:rPr>
          <w:sz w:val="22"/>
        </w:rPr>
        <w:t>essere</w:t>
      </w:r>
      <w:r>
        <w:rPr>
          <w:spacing w:val="-2"/>
          <w:sz w:val="22"/>
        </w:rPr>
        <w:t> </w:t>
      </w:r>
      <w:r>
        <w:rPr>
          <w:sz w:val="22"/>
        </w:rPr>
        <w:t>interdetto</w:t>
      </w:r>
      <w:r>
        <w:rPr>
          <w:spacing w:val="-3"/>
          <w:sz w:val="22"/>
        </w:rPr>
        <w:t> </w:t>
      </w:r>
      <w:r>
        <w:rPr>
          <w:sz w:val="22"/>
        </w:rPr>
        <w:t>dai</w:t>
      </w:r>
      <w:r>
        <w:rPr>
          <w:spacing w:val="-3"/>
          <w:sz w:val="22"/>
        </w:rPr>
        <w:t> </w:t>
      </w:r>
      <w:r>
        <w:rPr>
          <w:sz w:val="22"/>
        </w:rPr>
        <w:t>pubblici</w:t>
      </w:r>
      <w:r>
        <w:rPr>
          <w:spacing w:val="-2"/>
          <w:sz w:val="22"/>
        </w:rPr>
        <w:t> </w:t>
      </w:r>
      <w:r>
        <w:rPr>
          <w:sz w:val="22"/>
        </w:rPr>
        <w:t>uffici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base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sentenza</w:t>
      </w:r>
      <w:r>
        <w:rPr>
          <w:spacing w:val="-2"/>
          <w:sz w:val="22"/>
        </w:rPr>
        <w:t> </w:t>
      </w:r>
      <w:r>
        <w:rPr>
          <w:sz w:val="22"/>
        </w:rPr>
        <w:t>passata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giudicato;</w:t>
      </w:r>
    </w:p>
    <w:p>
      <w:pPr>
        <w:pStyle w:val="ListParagraph"/>
        <w:numPr>
          <w:ilvl w:val="0"/>
          <w:numId w:val="1"/>
        </w:numPr>
        <w:tabs>
          <w:tab w:pos="1317" w:val="left" w:leader="none"/>
        </w:tabs>
        <w:spacing w:line="240" w:lineRule="auto" w:before="159" w:after="0"/>
        <w:ind w:left="1317" w:right="0" w:hanging="160"/>
        <w:jc w:val="both"/>
        <w:rPr>
          <w:sz w:val="22"/>
        </w:rPr>
      </w:pP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non</w:t>
      </w:r>
      <w:r>
        <w:rPr>
          <w:spacing w:val="-5"/>
          <w:sz w:val="22"/>
        </w:rPr>
        <w:t> </w:t>
      </w:r>
      <w:r>
        <w:rPr>
          <w:sz w:val="22"/>
        </w:rPr>
        <w:t>aver</w:t>
      </w:r>
      <w:r>
        <w:rPr>
          <w:spacing w:val="-6"/>
          <w:sz w:val="22"/>
        </w:rPr>
        <w:t> </w:t>
      </w:r>
      <w:r>
        <w:rPr>
          <w:sz w:val="22"/>
        </w:rPr>
        <w:t>riportato</w:t>
      </w:r>
      <w:r>
        <w:rPr>
          <w:spacing w:val="-3"/>
          <w:sz w:val="22"/>
        </w:rPr>
        <w:t> </w:t>
      </w:r>
      <w:r>
        <w:rPr>
          <w:sz w:val="22"/>
        </w:rPr>
        <w:t>condanne</w:t>
      </w:r>
      <w:r>
        <w:rPr>
          <w:spacing w:val="-3"/>
          <w:sz w:val="22"/>
        </w:rPr>
        <w:t> </w:t>
      </w:r>
      <w:r>
        <w:rPr>
          <w:sz w:val="22"/>
        </w:rPr>
        <w:t>penali</w:t>
      </w:r>
      <w:r>
        <w:rPr>
          <w:spacing w:val="-4"/>
          <w:sz w:val="22"/>
        </w:rPr>
        <w:t> </w:t>
      </w:r>
      <w:r>
        <w:rPr>
          <w:sz w:val="22"/>
        </w:rPr>
        <w:t>che</w:t>
      </w:r>
      <w:r>
        <w:rPr>
          <w:spacing w:val="-4"/>
          <w:sz w:val="22"/>
        </w:rPr>
        <w:t> </w:t>
      </w:r>
      <w:r>
        <w:rPr>
          <w:sz w:val="22"/>
        </w:rPr>
        <w:t>implichino</w:t>
      </w:r>
      <w:r>
        <w:rPr>
          <w:spacing w:val="-3"/>
          <w:sz w:val="22"/>
        </w:rPr>
        <w:t> </w:t>
      </w:r>
      <w:r>
        <w:rPr>
          <w:sz w:val="22"/>
        </w:rPr>
        <w:t>l'impossibilità</w:t>
      </w:r>
      <w:r>
        <w:rPr>
          <w:spacing w:val="-6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contrarre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PA;</w:t>
      </w:r>
    </w:p>
    <w:p>
      <w:pPr>
        <w:pStyle w:val="ListParagraph"/>
        <w:numPr>
          <w:ilvl w:val="0"/>
          <w:numId w:val="1"/>
        </w:numPr>
        <w:tabs>
          <w:tab w:pos="1317" w:val="left" w:leader="none"/>
        </w:tabs>
        <w:spacing w:line="240" w:lineRule="auto" w:before="161" w:after="0"/>
        <w:ind w:left="1317" w:right="0" w:hanging="160"/>
        <w:jc w:val="both"/>
        <w:rPr>
          <w:sz w:val="22"/>
        </w:rPr>
      </w:pP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essere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regola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gli</w:t>
      </w:r>
      <w:r>
        <w:rPr>
          <w:spacing w:val="-6"/>
          <w:sz w:val="22"/>
        </w:rPr>
        <w:t> </w:t>
      </w:r>
      <w:r>
        <w:rPr>
          <w:sz w:val="22"/>
        </w:rPr>
        <w:t>obblighi</w:t>
      </w:r>
      <w:r>
        <w:rPr>
          <w:spacing w:val="-2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legge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materia</w:t>
      </w:r>
      <w:r>
        <w:rPr>
          <w:spacing w:val="-2"/>
          <w:sz w:val="22"/>
        </w:rPr>
        <w:t> fiscale;</w:t>
      </w:r>
    </w:p>
    <w:p>
      <w:pPr>
        <w:pStyle w:val="ListParagraph"/>
        <w:numPr>
          <w:ilvl w:val="0"/>
          <w:numId w:val="1"/>
        </w:numPr>
        <w:tabs>
          <w:tab w:pos="1326" w:val="left" w:leader="none"/>
        </w:tabs>
        <w:spacing w:line="237" w:lineRule="auto" w:before="163" w:after="0"/>
        <w:ind w:left="1157" w:right="1151" w:firstLine="0"/>
        <w:jc w:val="both"/>
        <w:rPr>
          <w:sz w:val="22"/>
        </w:rPr>
      </w:pPr>
      <w:r>
        <w:rPr>
          <w:sz w:val="22"/>
        </w:rPr>
        <w:t>di essere in possesso dei titoli di studio, professionali e specialistici descritti nel curriculum vitae e nella scheda di autovalutazione allegata alla presente domanda.</w:t>
      </w:r>
    </w:p>
    <w:p>
      <w:pPr>
        <w:pStyle w:val="BodyText"/>
      </w:pPr>
    </w:p>
    <w:p>
      <w:pPr>
        <w:pStyle w:val="BodyText"/>
        <w:spacing w:before="17"/>
      </w:pPr>
    </w:p>
    <w:p>
      <w:pPr>
        <w:pStyle w:val="Heading1"/>
      </w:pPr>
      <w:r>
        <w:rPr/>
        <w:t>DICHIARA</w:t>
      </w:r>
      <w:r>
        <w:rPr>
          <w:spacing w:val="-7"/>
        </w:rPr>
        <w:t> </w:t>
      </w:r>
      <w:r>
        <w:rPr>
          <w:spacing w:val="-2"/>
        </w:rPr>
        <w:t>INOLTRE</w:t>
      </w:r>
    </w:p>
    <w:p>
      <w:pPr>
        <w:pStyle w:val="BodyText"/>
        <w:rPr>
          <w:b/>
        </w:rPr>
      </w:pPr>
    </w:p>
    <w:p>
      <w:pPr>
        <w:pStyle w:val="BodyText"/>
        <w:spacing w:before="1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394" w:val="left" w:leader="none"/>
        </w:tabs>
        <w:spacing w:line="237" w:lineRule="auto" w:before="0" w:after="0"/>
        <w:ind w:left="1157" w:right="1155" w:firstLine="0"/>
        <w:jc w:val="left"/>
        <w:rPr>
          <w:sz w:val="22"/>
        </w:rPr>
      </w:pPr>
      <w:r>
        <w:rPr>
          <w:sz w:val="22"/>
        </w:rPr>
        <w:t>di</w:t>
      </w:r>
      <w:r>
        <w:rPr>
          <w:spacing w:val="74"/>
          <w:sz w:val="22"/>
        </w:rPr>
        <w:t> </w:t>
      </w:r>
      <w:r>
        <w:rPr>
          <w:sz w:val="22"/>
        </w:rPr>
        <w:t>essere</w:t>
      </w:r>
      <w:r>
        <w:rPr>
          <w:spacing w:val="75"/>
          <w:sz w:val="22"/>
        </w:rPr>
        <w:t> </w:t>
      </w:r>
      <w:r>
        <w:rPr>
          <w:sz w:val="22"/>
        </w:rPr>
        <w:t>disponibile</w:t>
      </w:r>
      <w:r>
        <w:rPr>
          <w:spacing w:val="75"/>
          <w:sz w:val="22"/>
        </w:rPr>
        <w:t> </w:t>
      </w:r>
      <w:r>
        <w:rPr>
          <w:sz w:val="22"/>
        </w:rPr>
        <w:t>a</w:t>
      </w:r>
      <w:r>
        <w:rPr>
          <w:spacing w:val="71"/>
          <w:sz w:val="22"/>
        </w:rPr>
        <w:t> </w:t>
      </w:r>
      <w:r>
        <w:rPr>
          <w:sz w:val="22"/>
        </w:rPr>
        <w:t>un</w:t>
      </w:r>
      <w:r>
        <w:rPr>
          <w:spacing w:val="74"/>
          <w:sz w:val="22"/>
        </w:rPr>
        <w:t> </w:t>
      </w:r>
      <w:r>
        <w:rPr>
          <w:sz w:val="22"/>
        </w:rPr>
        <w:t>colloquio</w:t>
      </w:r>
      <w:r>
        <w:rPr>
          <w:spacing w:val="75"/>
          <w:sz w:val="22"/>
        </w:rPr>
        <w:t> </w:t>
      </w:r>
      <w:r>
        <w:rPr>
          <w:sz w:val="22"/>
        </w:rPr>
        <w:t>con</w:t>
      </w:r>
      <w:r>
        <w:rPr>
          <w:spacing w:val="74"/>
          <w:sz w:val="22"/>
        </w:rPr>
        <w:t> </w:t>
      </w:r>
      <w:r>
        <w:rPr>
          <w:sz w:val="22"/>
        </w:rPr>
        <w:t>il</w:t>
      </w:r>
      <w:r>
        <w:rPr>
          <w:spacing w:val="74"/>
          <w:sz w:val="22"/>
        </w:rPr>
        <w:t> </w:t>
      </w:r>
      <w:r>
        <w:rPr>
          <w:sz w:val="22"/>
        </w:rPr>
        <w:t>Dirigente</w:t>
      </w:r>
      <w:r>
        <w:rPr>
          <w:spacing w:val="75"/>
          <w:sz w:val="22"/>
        </w:rPr>
        <w:t> </w:t>
      </w:r>
      <w:r>
        <w:rPr>
          <w:sz w:val="22"/>
        </w:rPr>
        <w:t>Scolastico,</w:t>
      </w:r>
      <w:r>
        <w:rPr>
          <w:spacing w:val="72"/>
          <w:sz w:val="22"/>
        </w:rPr>
        <w:t> </w:t>
      </w:r>
      <w:r>
        <w:rPr>
          <w:sz w:val="22"/>
        </w:rPr>
        <w:t>ed</w:t>
      </w:r>
      <w:r>
        <w:rPr>
          <w:spacing w:val="74"/>
          <w:sz w:val="22"/>
        </w:rPr>
        <w:t> </w:t>
      </w:r>
      <w:r>
        <w:rPr>
          <w:sz w:val="22"/>
        </w:rPr>
        <w:t>eventualmente</w:t>
      </w:r>
      <w:r>
        <w:rPr>
          <w:spacing w:val="75"/>
          <w:sz w:val="22"/>
        </w:rPr>
        <w:t> </w:t>
      </w:r>
      <w:r>
        <w:rPr>
          <w:sz w:val="22"/>
        </w:rPr>
        <w:t>con</w:t>
      </w:r>
      <w:r>
        <w:rPr>
          <w:spacing w:val="74"/>
          <w:sz w:val="22"/>
        </w:rPr>
        <w:t> </w:t>
      </w:r>
      <w:r>
        <w:rPr>
          <w:sz w:val="22"/>
        </w:rPr>
        <w:t>la Commissione, per la verifica delle competenze dichiarate;</w:t>
      </w:r>
    </w:p>
    <w:p>
      <w:pPr>
        <w:pStyle w:val="ListParagraph"/>
        <w:numPr>
          <w:ilvl w:val="0"/>
          <w:numId w:val="1"/>
        </w:numPr>
        <w:tabs>
          <w:tab w:pos="1333" w:val="left" w:leader="none"/>
        </w:tabs>
        <w:spacing w:line="240" w:lineRule="auto" w:before="162" w:after="0"/>
        <w:ind w:left="1157" w:right="1158" w:firstLine="0"/>
        <w:jc w:val="both"/>
        <w:rPr>
          <w:sz w:val="22"/>
        </w:rPr>
      </w:pPr>
      <w:r>
        <w:rPr>
          <w:sz w:val="22"/>
        </w:rPr>
        <w:t>di essere a conoscenza e di accettare senza condizioni quanto riportato nell'Avviso pubblicato da codesto Istituto;</w:t>
      </w:r>
    </w:p>
    <w:p>
      <w:pPr>
        <w:pStyle w:val="ListParagraph"/>
        <w:numPr>
          <w:ilvl w:val="0"/>
          <w:numId w:val="1"/>
        </w:numPr>
        <w:tabs>
          <w:tab w:pos="1317" w:val="left" w:leader="none"/>
        </w:tabs>
        <w:spacing w:line="240" w:lineRule="auto" w:before="159" w:after="0"/>
        <w:ind w:left="1157" w:right="1155" w:firstLine="0"/>
        <w:jc w:val="both"/>
        <w:rPr>
          <w:sz w:val="22"/>
        </w:rPr>
      </w:pPr>
      <w:r>
        <w:rPr>
          <w:sz w:val="22"/>
        </w:rPr>
        <w:t>di</w:t>
      </w:r>
      <w:r>
        <w:rPr>
          <w:spacing w:val="-2"/>
          <w:sz w:val="22"/>
        </w:rPr>
        <w:t> </w:t>
      </w:r>
      <w:r>
        <w:rPr>
          <w:sz w:val="22"/>
        </w:rPr>
        <w:t>avere</w:t>
      </w:r>
      <w:r>
        <w:rPr>
          <w:spacing w:val="-1"/>
          <w:sz w:val="22"/>
        </w:rPr>
        <w:t> </w:t>
      </w:r>
      <w:r>
        <w:rPr>
          <w:sz w:val="22"/>
        </w:rPr>
        <w:t>competenze</w:t>
      </w:r>
      <w:r>
        <w:rPr>
          <w:spacing w:val="-2"/>
          <w:sz w:val="22"/>
        </w:rPr>
        <w:t> </w:t>
      </w:r>
      <w:r>
        <w:rPr>
          <w:sz w:val="22"/>
        </w:rPr>
        <w:t>specifiche,</w:t>
      </w:r>
      <w:r>
        <w:rPr>
          <w:spacing w:val="-2"/>
          <w:sz w:val="22"/>
        </w:rPr>
        <w:t> </w:t>
      </w:r>
      <w:r>
        <w:rPr>
          <w:sz w:val="22"/>
        </w:rPr>
        <w:t>certificate</w:t>
      </w:r>
      <w:r>
        <w:rPr>
          <w:spacing w:val="-2"/>
          <w:sz w:val="22"/>
        </w:rPr>
        <w:t> </w:t>
      </w:r>
      <w:r>
        <w:rPr>
          <w:sz w:val="22"/>
        </w:rPr>
        <w:t>da</w:t>
      </w:r>
      <w:r>
        <w:rPr>
          <w:spacing w:val="-2"/>
          <w:sz w:val="22"/>
        </w:rPr>
        <w:t> </w:t>
      </w:r>
      <w:r>
        <w:rPr>
          <w:sz w:val="22"/>
        </w:rPr>
        <w:t>formazione,</w:t>
      </w:r>
      <w:r>
        <w:rPr>
          <w:spacing w:val="-2"/>
          <w:sz w:val="22"/>
        </w:rPr>
        <w:t> </w:t>
      </w:r>
      <w:r>
        <w:rPr>
          <w:sz w:val="22"/>
        </w:rPr>
        <w:t>esami</w:t>
      </w:r>
      <w:r>
        <w:rPr>
          <w:spacing w:val="-2"/>
          <w:sz w:val="22"/>
        </w:rPr>
        <w:t> </w:t>
      </w:r>
      <w:r>
        <w:rPr>
          <w:sz w:val="22"/>
        </w:rPr>
        <w:t>universitari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incarichi</w:t>
      </w:r>
      <w:r>
        <w:rPr>
          <w:spacing w:val="-2"/>
          <w:sz w:val="22"/>
        </w:rPr>
        <w:t> </w:t>
      </w:r>
      <w:r>
        <w:rPr>
          <w:sz w:val="22"/>
        </w:rPr>
        <w:t>specifici,</w:t>
      </w:r>
      <w:r>
        <w:rPr>
          <w:spacing w:val="-2"/>
          <w:sz w:val="22"/>
        </w:rPr>
        <w:t> </w:t>
      </w:r>
      <w:r>
        <w:rPr>
          <w:sz w:val="22"/>
        </w:rPr>
        <w:t>in materia di verifica di conformità di forniture ICT e/o di acquisizioni tramite le piattaforme CONSIP/MEPA e GPU/SIF 2020.</w:t>
      </w:r>
    </w:p>
    <w:p>
      <w:pPr>
        <w:pStyle w:val="BodyText"/>
      </w:pPr>
    </w:p>
    <w:p>
      <w:pPr>
        <w:pStyle w:val="BodyText"/>
        <w:spacing w:before="13"/>
      </w:pPr>
    </w:p>
    <w:p>
      <w:pPr>
        <w:pStyle w:val="Heading1"/>
        <w:spacing w:before="1"/>
      </w:pPr>
      <w:r>
        <w:rPr>
          <w:spacing w:val="-2"/>
        </w:rPr>
        <w:t>ALLEGA</w:t>
      </w:r>
    </w:p>
    <w:p>
      <w:pPr>
        <w:pStyle w:val="BodyText"/>
        <w:rPr>
          <w:b/>
        </w:rPr>
      </w:pPr>
    </w:p>
    <w:p>
      <w:pPr>
        <w:pStyle w:val="BodyText"/>
        <w:spacing w:before="12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317" w:val="left" w:leader="none"/>
        </w:tabs>
        <w:spacing w:line="240" w:lineRule="auto" w:before="0" w:after="0"/>
        <w:ind w:left="1317" w:right="0" w:hanging="160"/>
        <w:jc w:val="left"/>
        <w:rPr>
          <w:sz w:val="22"/>
        </w:rPr>
      </w:pPr>
      <w:r>
        <w:rPr>
          <w:sz w:val="22"/>
        </w:rPr>
        <w:t>curriculum</w:t>
      </w:r>
      <w:r>
        <w:rPr>
          <w:spacing w:val="-7"/>
          <w:sz w:val="22"/>
        </w:rPr>
        <w:t> </w:t>
      </w:r>
      <w:r>
        <w:rPr>
          <w:sz w:val="22"/>
        </w:rPr>
        <w:t>vitae,</w:t>
      </w:r>
      <w:r>
        <w:rPr>
          <w:spacing w:val="-6"/>
          <w:sz w:val="22"/>
        </w:rPr>
        <w:t> </w:t>
      </w:r>
      <w:r>
        <w:rPr>
          <w:sz w:val="22"/>
        </w:rPr>
        <w:t>come</w:t>
      </w:r>
      <w:r>
        <w:rPr>
          <w:spacing w:val="-7"/>
          <w:sz w:val="22"/>
        </w:rPr>
        <w:t> </w:t>
      </w:r>
      <w:r>
        <w:rPr>
          <w:sz w:val="22"/>
        </w:rPr>
        <w:t>previsto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dall'Avviso;</w:t>
      </w:r>
    </w:p>
    <w:p>
      <w:pPr>
        <w:pStyle w:val="ListParagraph"/>
        <w:numPr>
          <w:ilvl w:val="0"/>
          <w:numId w:val="1"/>
        </w:numPr>
        <w:tabs>
          <w:tab w:pos="1348" w:val="left" w:leader="none"/>
        </w:tabs>
        <w:spacing w:line="240" w:lineRule="auto" w:before="161" w:after="0"/>
        <w:ind w:left="1157" w:right="1156" w:firstLine="0"/>
        <w:jc w:val="left"/>
        <w:rPr>
          <w:sz w:val="22"/>
        </w:rPr>
      </w:pPr>
      <w:r>
        <w:rPr>
          <w:sz w:val="22"/>
        </w:rPr>
        <w:t>copia</w:t>
      </w:r>
      <w:r>
        <w:rPr>
          <w:spacing w:val="29"/>
          <w:sz w:val="22"/>
        </w:rPr>
        <w:t> </w:t>
      </w:r>
      <w:r>
        <w:rPr>
          <w:sz w:val="22"/>
        </w:rPr>
        <w:t>di</w:t>
      </w:r>
      <w:r>
        <w:rPr>
          <w:spacing w:val="29"/>
          <w:sz w:val="22"/>
        </w:rPr>
        <w:t> </w:t>
      </w:r>
      <w:r>
        <w:rPr>
          <w:sz w:val="22"/>
        </w:rPr>
        <w:t>un</w:t>
      </w:r>
      <w:r>
        <w:rPr>
          <w:spacing w:val="29"/>
          <w:sz w:val="22"/>
        </w:rPr>
        <w:t> </w:t>
      </w:r>
      <w:r>
        <w:rPr>
          <w:sz w:val="22"/>
        </w:rPr>
        <w:t>documento</w:t>
      </w:r>
      <w:r>
        <w:rPr>
          <w:spacing w:val="31"/>
          <w:sz w:val="22"/>
        </w:rPr>
        <w:t> </w:t>
      </w:r>
      <w:r>
        <w:rPr>
          <w:sz w:val="22"/>
        </w:rPr>
        <w:t>di</w:t>
      </w:r>
      <w:r>
        <w:rPr>
          <w:spacing w:val="29"/>
          <w:sz w:val="22"/>
        </w:rPr>
        <w:t> </w:t>
      </w:r>
      <w:r>
        <w:rPr>
          <w:sz w:val="22"/>
        </w:rPr>
        <w:t>riconoscimento</w:t>
      </w:r>
      <w:r>
        <w:rPr>
          <w:spacing w:val="31"/>
          <w:sz w:val="22"/>
        </w:rPr>
        <w:t> </w:t>
      </w:r>
      <w:r>
        <w:rPr>
          <w:sz w:val="22"/>
        </w:rPr>
        <w:t>in</w:t>
      </w:r>
      <w:r>
        <w:rPr>
          <w:spacing w:val="28"/>
          <w:sz w:val="22"/>
        </w:rPr>
        <w:t> </w:t>
      </w:r>
      <w:r>
        <w:rPr>
          <w:sz w:val="22"/>
        </w:rPr>
        <w:t>corso</w:t>
      </w:r>
      <w:r>
        <w:rPr>
          <w:spacing w:val="28"/>
          <w:sz w:val="22"/>
        </w:rPr>
        <w:t> </w:t>
      </w:r>
      <w:r>
        <w:rPr>
          <w:sz w:val="22"/>
        </w:rPr>
        <w:t>di</w:t>
      </w:r>
      <w:r>
        <w:rPr>
          <w:spacing w:val="29"/>
          <w:sz w:val="22"/>
        </w:rPr>
        <w:t> </w:t>
      </w:r>
      <w:r>
        <w:rPr>
          <w:sz w:val="22"/>
        </w:rPr>
        <w:t>validità</w:t>
      </w:r>
      <w:r>
        <w:rPr>
          <w:spacing w:val="29"/>
          <w:sz w:val="22"/>
        </w:rPr>
        <w:t> </w:t>
      </w:r>
      <w:r>
        <w:rPr>
          <w:sz w:val="22"/>
        </w:rPr>
        <w:t>(non</w:t>
      </w:r>
      <w:r>
        <w:rPr>
          <w:spacing w:val="29"/>
          <w:sz w:val="22"/>
        </w:rPr>
        <w:t> </w:t>
      </w:r>
      <w:r>
        <w:rPr>
          <w:sz w:val="22"/>
        </w:rPr>
        <w:t>necessario</w:t>
      </w:r>
      <w:r>
        <w:rPr>
          <w:spacing w:val="31"/>
          <w:sz w:val="22"/>
        </w:rPr>
        <w:t> </w:t>
      </w:r>
      <w:r>
        <w:rPr>
          <w:sz w:val="22"/>
        </w:rPr>
        <w:t>se</w:t>
      </w:r>
      <w:r>
        <w:rPr>
          <w:spacing w:val="30"/>
          <w:sz w:val="22"/>
        </w:rPr>
        <w:t> </w:t>
      </w:r>
      <w:r>
        <w:rPr>
          <w:sz w:val="22"/>
        </w:rPr>
        <w:t>la</w:t>
      </w:r>
      <w:r>
        <w:rPr>
          <w:spacing w:val="29"/>
          <w:sz w:val="22"/>
        </w:rPr>
        <w:t> </w:t>
      </w:r>
      <w:r>
        <w:rPr>
          <w:sz w:val="22"/>
        </w:rPr>
        <w:t>domanda</w:t>
      </w:r>
      <w:r>
        <w:rPr>
          <w:spacing w:val="29"/>
          <w:sz w:val="22"/>
        </w:rPr>
        <w:t> </w:t>
      </w:r>
      <w:r>
        <w:rPr>
          <w:sz w:val="22"/>
        </w:rPr>
        <w:t>è firmata digitalmente) e scheda di autovalutazione;</w:t>
      </w:r>
    </w:p>
    <w:p>
      <w:pPr>
        <w:pStyle w:val="ListParagraph"/>
        <w:numPr>
          <w:ilvl w:val="0"/>
          <w:numId w:val="1"/>
        </w:numPr>
        <w:tabs>
          <w:tab w:pos="1317" w:val="left" w:leader="none"/>
        </w:tabs>
        <w:spacing w:line="240" w:lineRule="auto" w:before="159" w:after="0"/>
        <w:ind w:left="1317" w:right="0" w:hanging="160"/>
        <w:jc w:val="left"/>
        <w:rPr>
          <w:sz w:val="22"/>
        </w:rPr>
      </w:pPr>
      <w:r>
        <w:rPr>
          <w:sz w:val="22"/>
        </w:rPr>
        <w:t>consenso</w:t>
      </w:r>
      <w:r>
        <w:rPr>
          <w:spacing w:val="-3"/>
          <w:sz w:val="22"/>
        </w:rPr>
        <w:t> </w:t>
      </w:r>
      <w:r>
        <w:rPr>
          <w:sz w:val="22"/>
        </w:rPr>
        <w:t>al</w:t>
      </w:r>
      <w:r>
        <w:rPr>
          <w:spacing w:val="-4"/>
          <w:sz w:val="22"/>
        </w:rPr>
        <w:t> </w:t>
      </w:r>
      <w:r>
        <w:rPr>
          <w:sz w:val="22"/>
        </w:rPr>
        <w:t>trattamento</w:t>
      </w:r>
      <w:r>
        <w:rPr>
          <w:spacing w:val="-5"/>
          <w:sz w:val="22"/>
        </w:rPr>
        <w:t> </w:t>
      </w:r>
      <w:r>
        <w:rPr>
          <w:sz w:val="22"/>
        </w:rPr>
        <w:t>dei</w:t>
      </w:r>
      <w:r>
        <w:rPr>
          <w:spacing w:val="-4"/>
          <w:sz w:val="22"/>
        </w:rPr>
        <w:t> </w:t>
      </w:r>
      <w:r>
        <w:rPr>
          <w:sz w:val="22"/>
        </w:rPr>
        <w:t>dati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personali.</w:t>
      </w:r>
    </w:p>
    <w:p>
      <w:pPr>
        <w:pStyle w:val="BodyText"/>
      </w:pPr>
    </w:p>
    <w:p>
      <w:pPr>
        <w:pStyle w:val="BodyText"/>
        <w:spacing w:before="13"/>
      </w:pPr>
    </w:p>
    <w:p>
      <w:pPr>
        <w:spacing w:before="0"/>
        <w:ind w:left="1157" w:right="0" w:firstLine="0"/>
        <w:jc w:val="left"/>
        <w:rPr>
          <w:i/>
          <w:sz w:val="22"/>
        </w:rPr>
      </w:pPr>
      <w:r>
        <w:rPr>
          <w:i/>
          <w:sz w:val="22"/>
        </w:rPr>
        <w:t>La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domanda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deve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essere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compilata,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sottoscritta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trasmessa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formato</w:t>
      </w:r>
      <w:r>
        <w:rPr>
          <w:i/>
          <w:spacing w:val="-5"/>
          <w:sz w:val="22"/>
        </w:rPr>
        <w:t> </w:t>
      </w:r>
      <w:r>
        <w:rPr>
          <w:i/>
          <w:spacing w:val="-4"/>
          <w:sz w:val="22"/>
        </w:rPr>
        <w:t>PDF.</w:t>
      </w:r>
    </w:p>
    <w:p>
      <w:pPr>
        <w:pStyle w:val="BodyText"/>
        <w:rPr>
          <w:i/>
        </w:rPr>
      </w:pPr>
    </w:p>
    <w:p>
      <w:pPr>
        <w:pStyle w:val="BodyText"/>
        <w:spacing w:before="15"/>
        <w:rPr>
          <w:i/>
        </w:rPr>
      </w:pPr>
    </w:p>
    <w:p>
      <w:pPr>
        <w:pStyle w:val="BodyText"/>
        <w:tabs>
          <w:tab w:pos="3317" w:val="left" w:leader="none"/>
        </w:tabs>
        <w:ind w:left="1157"/>
      </w:pPr>
      <w:r>
        <w:rPr/>
        <w:t>Data </w:t>
      </w:r>
      <w:r>
        <w:rPr>
          <w:u w:val="single"/>
        </w:rPr>
        <w:tab/>
      </w:r>
    </w:p>
    <w:p>
      <w:pPr>
        <w:pStyle w:val="BodyText"/>
        <w:tabs>
          <w:tab w:pos="7100" w:val="left" w:leader="none"/>
        </w:tabs>
        <w:spacing w:before="159"/>
        <w:ind w:left="1157"/>
      </w:pPr>
      <w:r>
        <w:rPr/>
        <w:t>Firmato </w:t>
      </w:r>
      <w:r>
        <w:rPr>
          <w:u w:val="single"/>
        </w:rPr>
        <w:tab/>
      </w:r>
    </w:p>
    <w:p>
      <w:pPr>
        <w:pStyle w:val="BodyText"/>
        <w:spacing w:after="0"/>
        <w:sectPr>
          <w:pgSz w:w="11910" w:h="16840"/>
          <w:pgMar w:header="468" w:footer="0" w:top="2400" w:bottom="280" w:left="283" w:right="283"/>
        </w:sectPr>
      </w:pPr>
    </w:p>
    <w:p>
      <w:pPr>
        <w:pStyle w:val="Heading1"/>
        <w:spacing w:before="5"/>
      </w:pPr>
      <w:r>
        <w:rPr/>
        <w:t>TABELLA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VALUTAZIONE</w:t>
      </w:r>
    </w:p>
    <w:p>
      <w:pPr>
        <w:pStyle w:val="BodyText"/>
        <w:spacing w:before="5"/>
        <w:rPr>
          <w:b/>
          <w:sz w:val="13"/>
        </w:rPr>
      </w:pP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52"/>
        <w:gridCol w:w="2268"/>
        <w:gridCol w:w="1702"/>
        <w:gridCol w:w="1702"/>
      </w:tblGrid>
      <w:tr>
        <w:trPr>
          <w:trHeight w:val="1264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before="236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39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DESCRIZIONE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before="236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Punteggio </w:t>
            </w:r>
            <w:r>
              <w:rPr>
                <w:b/>
                <w:sz w:val="22"/>
              </w:rPr>
              <w:t>dichiarato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dal </w:t>
            </w:r>
            <w:r>
              <w:rPr>
                <w:b/>
                <w:spacing w:val="-2"/>
                <w:sz w:val="22"/>
              </w:rPr>
              <w:t>candidato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ind w:left="111" w:right="97" w:hanging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Punteggio </w:t>
            </w:r>
            <w:r>
              <w:rPr>
                <w:b/>
                <w:sz w:val="22"/>
              </w:rPr>
              <w:t>attribuito dalla </w:t>
            </w:r>
            <w:r>
              <w:rPr>
                <w:b/>
                <w:spacing w:val="-2"/>
                <w:sz w:val="22"/>
              </w:rPr>
              <w:t>Commissione/D</w:t>
            </w:r>
          </w:p>
          <w:p>
            <w:pPr>
              <w:pStyle w:val="TableParagraph"/>
              <w:spacing w:line="254" w:lineRule="exact"/>
              <w:ind w:left="387" w:right="372" w:hanging="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irigente Scolastico</w:t>
            </w:r>
          </w:p>
        </w:tc>
      </w:tr>
      <w:tr>
        <w:trPr>
          <w:trHeight w:val="1926" w:hRule="atLeast"/>
        </w:trPr>
        <w:tc>
          <w:tcPr>
            <w:tcW w:w="5552" w:type="dxa"/>
          </w:tcPr>
          <w:p>
            <w:pPr>
              <w:pStyle w:val="TableParagraph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39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Laurea Magistrale in Ingegneria o altra laurea che consenta l’iscrizione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all’ordine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degli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Ingegneri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Assicurazione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rischi </w:t>
            </w:r>
            <w:r>
              <w:rPr>
                <w:spacing w:val="-2"/>
                <w:sz w:val="22"/>
              </w:rPr>
              <w:t>professionali.</w:t>
            </w:r>
          </w:p>
        </w:tc>
        <w:tc>
          <w:tcPr>
            <w:tcW w:w="2268" w:type="dxa"/>
          </w:tcPr>
          <w:p>
            <w:pPr>
              <w:pStyle w:val="TableParagraph"/>
              <w:spacing w:before="70"/>
              <w:ind w:left="480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  <w:p>
            <w:pPr>
              <w:pStyle w:val="TableParagraph"/>
              <w:spacing w:line="252" w:lineRule="exact" w:before="1"/>
              <w:ind w:left="316"/>
              <w:rPr>
                <w:sz w:val="22"/>
              </w:rPr>
            </w:pPr>
            <w:r>
              <w:rPr>
                <w:sz w:val="22"/>
              </w:rPr>
              <w:t>110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  <w:p>
            <w:pPr>
              <w:pStyle w:val="TableParagraph"/>
              <w:spacing w:line="252" w:lineRule="exact"/>
              <w:ind w:left="201"/>
              <w:rPr>
                <w:sz w:val="22"/>
              </w:rPr>
            </w:pP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105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  <w:p>
            <w:pPr>
              <w:pStyle w:val="TableParagraph"/>
              <w:spacing w:line="252" w:lineRule="exact"/>
              <w:ind w:left="201"/>
              <w:rPr>
                <w:sz w:val="22"/>
              </w:rPr>
            </w:pP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100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  <w:p>
            <w:pPr>
              <w:pStyle w:val="TableParagraph"/>
              <w:spacing w:line="253" w:lineRule="exact" w:before="2"/>
              <w:ind w:left="312"/>
              <w:rPr>
                <w:sz w:val="22"/>
              </w:rPr>
            </w:pP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94 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99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5 </w:t>
            </w:r>
            <w:r>
              <w:rPr>
                <w:spacing w:val="-2"/>
                <w:sz w:val="22"/>
              </w:rPr>
              <w:t>Punti</w:t>
            </w:r>
          </w:p>
          <w:p>
            <w:pPr>
              <w:pStyle w:val="TableParagraph"/>
              <w:ind w:left="312"/>
              <w:rPr>
                <w:sz w:val="22"/>
              </w:rPr>
            </w:pP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85 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98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4 </w:t>
            </w:r>
            <w:r>
              <w:rPr>
                <w:spacing w:val="-2"/>
                <w:sz w:val="22"/>
              </w:rPr>
              <w:t>Punti</w:t>
            </w:r>
          </w:p>
          <w:p>
            <w:pPr>
              <w:pStyle w:val="TableParagraph"/>
              <w:spacing w:before="1"/>
              <w:ind w:left="312"/>
              <w:rPr>
                <w:sz w:val="22"/>
              </w:rPr>
            </w:pP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66 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84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52" w:lineRule="exact"/>
              <w:ind w:left="1356" w:hanging="973"/>
              <w:rPr>
                <w:b/>
                <w:sz w:val="22"/>
              </w:rPr>
            </w:pPr>
            <w:r>
              <w:rPr>
                <w:b/>
                <w:sz w:val="22"/>
              </w:rPr>
              <w:t>Ulteriore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iscrizione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ordine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professionale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diversa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da quella necessaria per l’accesso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before="125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5552" w:type="dxa"/>
          </w:tcPr>
          <w:p>
            <w:pPr>
              <w:pStyle w:val="TableParagraph"/>
              <w:spacing w:line="246" w:lineRule="exact"/>
              <w:ind w:left="110"/>
              <w:rPr>
                <w:sz w:val="22"/>
              </w:rPr>
            </w:pPr>
            <w:r>
              <w:rPr>
                <w:sz w:val="22"/>
              </w:rPr>
              <w:t>Iscrizione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ordine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degli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Architetti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Periti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industriali</w:t>
            </w:r>
          </w:p>
          <w:p>
            <w:pPr>
              <w:pStyle w:val="TableParagraph"/>
              <w:spacing w:line="240" w:lineRule="exact"/>
              <w:ind w:left="110"/>
              <w:rPr>
                <w:sz w:val="22"/>
              </w:rPr>
            </w:pPr>
            <w:r>
              <w:rPr>
                <w:sz w:val="22"/>
              </w:rPr>
              <w:t>5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2268" w:type="dxa"/>
          </w:tcPr>
          <w:p>
            <w:pPr>
              <w:pStyle w:val="TableParagraph"/>
              <w:spacing w:before="121"/>
              <w:ind w:left="92" w:right="81"/>
              <w:jc w:val="center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1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32" w:lineRule="exact"/>
              <w:ind w:left="1121"/>
              <w:rPr>
                <w:b/>
                <w:sz w:val="22"/>
              </w:rPr>
            </w:pPr>
            <w:r>
              <w:rPr>
                <w:b/>
                <w:sz w:val="22"/>
              </w:rPr>
              <w:t>Anni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iscrizione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Ordine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ingegneri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line="232" w:lineRule="exact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7" w:hRule="atLeast"/>
        </w:trPr>
        <w:tc>
          <w:tcPr>
            <w:tcW w:w="5552" w:type="dxa"/>
          </w:tcPr>
          <w:p>
            <w:pPr>
              <w:pStyle w:val="TableParagraph"/>
              <w:spacing w:before="65"/>
              <w:ind w:left="110"/>
              <w:rPr>
                <w:sz w:val="22"/>
              </w:rPr>
            </w:pPr>
            <w:r>
              <w:rPr>
                <w:sz w:val="22"/>
              </w:rPr>
              <w:t>Iscrizione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ordine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degli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Ingegneri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anno</w:t>
            </w:r>
          </w:p>
        </w:tc>
        <w:tc>
          <w:tcPr>
            <w:tcW w:w="2268" w:type="dxa"/>
          </w:tcPr>
          <w:p>
            <w:pPr>
              <w:pStyle w:val="TableParagraph"/>
              <w:spacing w:before="65"/>
              <w:ind w:left="92" w:right="81"/>
              <w:jc w:val="center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52" w:lineRule="exact"/>
              <w:ind w:left="2263" w:hanging="1844"/>
              <w:rPr>
                <w:b/>
                <w:sz w:val="22"/>
              </w:rPr>
            </w:pPr>
            <w:r>
              <w:rPr>
                <w:b/>
                <w:sz w:val="22"/>
              </w:rPr>
              <w:t>Diploma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scuola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secondaria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superiore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INDIRIZZO </w:t>
            </w:r>
            <w:r>
              <w:rPr>
                <w:b/>
                <w:spacing w:val="-2"/>
                <w:sz w:val="22"/>
              </w:rPr>
              <w:t>TECNICO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before="125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57" w:hRule="atLeast"/>
        </w:trPr>
        <w:tc>
          <w:tcPr>
            <w:tcW w:w="5552" w:type="dxa"/>
          </w:tcPr>
          <w:p>
            <w:pPr>
              <w:pStyle w:val="TableParagraph"/>
              <w:ind w:left="110" w:right="98"/>
              <w:rPr>
                <w:sz w:val="22"/>
              </w:rPr>
            </w:pPr>
            <w:r>
              <w:rPr>
                <w:sz w:val="22"/>
              </w:rPr>
              <w:t>(in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alternativa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Laurea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punteggio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è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cumulabile con quello della Laurea)</w:t>
            </w:r>
          </w:p>
          <w:p>
            <w:pPr>
              <w:pStyle w:val="TableParagraph"/>
              <w:spacing w:line="238" w:lineRule="exact"/>
              <w:ind w:left="110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Punti per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diploma</w:t>
            </w:r>
          </w:p>
        </w:tc>
        <w:tc>
          <w:tcPr>
            <w:tcW w:w="2268" w:type="dxa"/>
          </w:tcPr>
          <w:p>
            <w:pPr>
              <w:pStyle w:val="TableParagraph"/>
              <w:spacing w:before="245"/>
              <w:ind w:left="92" w:right="80"/>
              <w:jc w:val="center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34" w:lineRule="exact"/>
              <w:ind w:left="1466"/>
              <w:rPr>
                <w:b/>
                <w:sz w:val="22"/>
              </w:rPr>
            </w:pPr>
            <w:r>
              <w:rPr>
                <w:b/>
                <w:sz w:val="22"/>
              </w:rPr>
              <w:t>Laurea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ambito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formativo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line="234" w:lineRule="exact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5" w:hRule="atLeast"/>
        </w:trPr>
        <w:tc>
          <w:tcPr>
            <w:tcW w:w="5552" w:type="dxa"/>
          </w:tcPr>
          <w:p>
            <w:pPr>
              <w:pStyle w:val="TableParagraph"/>
              <w:spacing w:before="66"/>
              <w:ind w:left="110"/>
              <w:rPr>
                <w:sz w:val="22"/>
              </w:rPr>
            </w:pPr>
            <w:r>
              <w:rPr>
                <w:sz w:val="22"/>
              </w:rPr>
              <w:t>Laurea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ambito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formativo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Punti</w:t>
            </w:r>
          </w:p>
        </w:tc>
        <w:tc>
          <w:tcPr>
            <w:tcW w:w="2268" w:type="dxa"/>
          </w:tcPr>
          <w:p>
            <w:pPr>
              <w:pStyle w:val="TableParagraph"/>
              <w:spacing w:before="66"/>
              <w:ind w:left="92" w:right="81"/>
              <w:jc w:val="center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33" w:lineRule="exact" w:before="1"/>
              <w:ind w:left="1149"/>
              <w:rPr>
                <w:b/>
                <w:sz w:val="22"/>
              </w:rPr>
            </w:pPr>
            <w:r>
              <w:rPr>
                <w:b/>
                <w:sz w:val="22"/>
              </w:rPr>
              <w:t>Certificazioni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informatiche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line="233" w:lineRule="exact" w:before="1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7" w:hRule="atLeast"/>
        </w:trPr>
        <w:tc>
          <w:tcPr>
            <w:tcW w:w="5552" w:type="dxa"/>
          </w:tcPr>
          <w:p>
            <w:pPr>
              <w:pStyle w:val="TableParagraph"/>
              <w:spacing w:before="65"/>
              <w:ind w:left="110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certificazione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riconosciuti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spacing w:val="-5"/>
                <w:sz w:val="22"/>
              </w:rPr>
              <w:t> MIM</w:t>
            </w:r>
          </w:p>
        </w:tc>
        <w:tc>
          <w:tcPr>
            <w:tcW w:w="2268" w:type="dxa"/>
          </w:tcPr>
          <w:p>
            <w:pPr>
              <w:pStyle w:val="TableParagraph"/>
              <w:spacing w:before="65"/>
              <w:ind w:left="92" w:right="83"/>
              <w:jc w:val="center"/>
              <w:rPr>
                <w:sz w:val="22"/>
              </w:rPr>
            </w:pPr>
            <w:r>
              <w:rPr>
                <w:sz w:val="22"/>
              </w:rPr>
              <w:t>Max 3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1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32" w:lineRule="exact"/>
              <w:ind w:left="1061"/>
              <w:rPr>
                <w:b/>
                <w:sz w:val="22"/>
              </w:rPr>
            </w:pPr>
            <w:r>
              <w:rPr>
                <w:b/>
                <w:sz w:val="22"/>
              </w:rPr>
              <w:t>Certificazioni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informatiche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avanzate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line="232" w:lineRule="exact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7" w:hRule="atLeast"/>
        </w:trPr>
        <w:tc>
          <w:tcPr>
            <w:tcW w:w="5552" w:type="dxa"/>
          </w:tcPr>
          <w:p>
            <w:pPr>
              <w:pStyle w:val="TableParagraph"/>
              <w:spacing w:before="65"/>
              <w:ind w:left="110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certificazione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riconosciuti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spacing w:val="-5"/>
                <w:sz w:val="22"/>
              </w:rPr>
              <w:t> MIM</w:t>
            </w:r>
          </w:p>
        </w:tc>
        <w:tc>
          <w:tcPr>
            <w:tcW w:w="2268" w:type="dxa"/>
          </w:tcPr>
          <w:p>
            <w:pPr>
              <w:pStyle w:val="TableParagraph"/>
              <w:spacing w:before="65"/>
              <w:ind w:left="92" w:right="83"/>
              <w:jc w:val="center"/>
              <w:rPr>
                <w:sz w:val="22"/>
              </w:rPr>
            </w:pPr>
            <w:r>
              <w:rPr>
                <w:sz w:val="22"/>
              </w:rPr>
              <w:t>Max 15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1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32" w:lineRule="exact"/>
              <w:ind w:left="1569"/>
              <w:rPr>
                <w:b/>
                <w:sz w:val="22"/>
              </w:rPr>
            </w:pPr>
            <w:r>
              <w:rPr>
                <w:b/>
                <w:sz w:val="22"/>
              </w:rPr>
              <w:t>Certificazioni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linguistiche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793" w:hRule="atLeast"/>
        </w:trPr>
        <w:tc>
          <w:tcPr>
            <w:tcW w:w="5552" w:type="dxa"/>
          </w:tcPr>
          <w:p>
            <w:pPr>
              <w:pStyle w:val="TableParagraph"/>
              <w:spacing w:before="137"/>
              <w:ind w:left="110"/>
              <w:rPr>
                <w:sz w:val="22"/>
              </w:rPr>
            </w:pPr>
            <w:r>
              <w:rPr>
                <w:sz w:val="22"/>
              </w:rPr>
              <w:t>Certificazione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sulla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lingua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inglese,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rilasciata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enti riconosciuti dal MIM</w:t>
            </w:r>
          </w:p>
        </w:tc>
        <w:tc>
          <w:tcPr>
            <w:tcW w:w="2268" w:type="dxa"/>
          </w:tcPr>
          <w:p>
            <w:pPr>
              <w:pStyle w:val="TableParagraph"/>
              <w:spacing w:before="13"/>
              <w:ind w:left="316" w:firstLine="278"/>
              <w:rPr>
                <w:sz w:val="22"/>
              </w:rPr>
            </w:pPr>
            <w:r>
              <w:rPr>
                <w:sz w:val="22"/>
              </w:rPr>
              <w:t>Max 3 punti Livello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C1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2 Livello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3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34" w:lineRule="exact"/>
              <w:ind w:left="1778"/>
              <w:rPr>
                <w:b/>
                <w:sz w:val="22"/>
              </w:rPr>
            </w:pPr>
            <w:r>
              <w:rPr>
                <w:b/>
                <w:sz w:val="22"/>
              </w:rPr>
              <w:t>Esperienze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specifiche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line="234" w:lineRule="exact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793" w:hRule="atLeast"/>
        </w:trPr>
        <w:tc>
          <w:tcPr>
            <w:tcW w:w="5552" w:type="dxa"/>
          </w:tcPr>
          <w:p>
            <w:pPr>
              <w:pStyle w:val="TableParagraph"/>
              <w:spacing w:before="10"/>
              <w:ind w:left="110" w:right="97"/>
              <w:jc w:val="both"/>
              <w:rPr>
                <w:sz w:val="22"/>
              </w:rPr>
            </w:pPr>
            <w:r>
              <w:rPr>
                <w:sz w:val="22"/>
              </w:rPr>
              <w:t>1 punto per ogni incarico di Collaudatore di ambienti didattici e relativi impianti presso scuole pubbliche nell’ambito del PON e del PNRR</w:t>
            </w:r>
          </w:p>
        </w:tc>
        <w:tc>
          <w:tcPr>
            <w:tcW w:w="2268" w:type="dxa"/>
          </w:tcPr>
          <w:p>
            <w:pPr>
              <w:pStyle w:val="TableParagraph"/>
              <w:spacing w:before="265"/>
              <w:ind w:left="92" w:right="83"/>
              <w:jc w:val="center"/>
              <w:rPr>
                <w:sz w:val="22"/>
              </w:rPr>
            </w:pPr>
            <w:r>
              <w:rPr>
                <w:sz w:val="22"/>
              </w:rPr>
              <w:t>Max 50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58" w:hRule="atLeast"/>
        </w:trPr>
        <w:tc>
          <w:tcPr>
            <w:tcW w:w="55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incarico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Progettazione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ambienti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didattici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e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relativi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impianti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presso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scuole</w:t>
            </w:r>
            <w:r>
              <w:rPr>
                <w:spacing w:val="40"/>
                <w:sz w:val="22"/>
              </w:rPr>
              <w:t>  </w:t>
            </w:r>
            <w:r>
              <w:rPr>
                <w:spacing w:val="-2"/>
                <w:sz w:val="22"/>
              </w:rPr>
              <w:t>pubbliche</w:t>
            </w:r>
          </w:p>
          <w:p>
            <w:pPr>
              <w:pStyle w:val="TableParagraph"/>
              <w:spacing w:line="238" w:lineRule="exact"/>
              <w:ind w:left="110"/>
              <w:rPr>
                <w:sz w:val="22"/>
              </w:rPr>
            </w:pPr>
            <w:r>
              <w:rPr>
                <w:sz w:val="22"/>
              </w:rPr>
              <w:t>nell’ambito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> PNRR</w:t>
            </w:r>
          </w:p>
        </w:tc>
        <w:tc>
          <w:tcPr>
            <w:tcW w:w="2268" w:type="dxa"/>
          </w:tcPr>
          <w:p>
            <w:pPr>
              <w:pStyle w:val="TableParagraph"/>
              <w:spacing w:before="246"/>
              <w:ind w:left="92" w:right="83"/>
              <w:jc w:val="center"/>
              <w:rPr>
                <w:sz w:val="22"/>
              </w:rPr>
            </w:pPr>
            <w:r>
              <w:rPr>
                <w:sz w:val="22"/>
              </w:rPr>
              <w:t>Max 25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34" w:lineRule="exact"/>
              <w:ind w:left="1296"/>
              <w:rPr>
                <w:b/>
                <w:sz w:val="22"/>
              </w:rPr>
            </w:pPr>
            <w:r>
              <w:rPr>
                <w:b/>
                <w:sz w:val="22"/>
              </w:rPr>
              <w:t>Esperienze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ambito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formativo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line="234" w:lineRule="exact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757" w:hRule="atLeast"/>
        </w:trPr>
        <w:tc>
          <w:tcPr>
            <w:tcW w:w="5552" w:type="dxa"/>
          </w:tcPr>
          <w:p>
            <w:pPr>
              <w:pStyle w:val="TableParagraph"/>
              <w:spacing w:before="121"/>
              <w:ind w:left="110"/>
              <w:rPr>
                <w:sz w:val="22"/>
              </w:rPr>
            </w:pPr>
            <w:r>
              <w:rPr>
                <w:sz w:val="22"/>
              </w:rPr>
              <w:t>1 punto per ogni incarico annuale o al 30 giugno, in scuole pubbliche, nell’ambito delle discipline STEM</w:t>
            </w:r>
          </w:p>
        </w:tc>
        <w:tc>
          <w:tcPr>
            <w:tcW w:w="2268" w:type="dxa"/>
          </w:tcPr>
          <w:p>
            <w:pPr>
              <w:pStyle w:val="TableParagraph"/>
              <w:spacing w:line="246" w:lineRule="exact"/>
              <w:ind w:left="92" w:right="83"/>
              <w:jc w:val="center"/>
              <w:rPr>
                <w:sz w:val="22"/>
              </w:rPr>
            </w:pPr>
            <w:r>
              <w:rPr>
                <w:sz w:val="22"/>
              </w:rPr>
              <w:t>Max 5 </w:t>
            </w:r>
            <w:r>
              <w:rPr>
                <w:spacing w:val="-2"/>
                <w:sz w:val="22"/>
              </w:rPr>
              <w:t>punti</w:t>
            </w:r>
          </w:p>
          <w:p>
            <w:pPr>
              <w:pStyle w:val="TableParagraph"/>
              <w:spacing w:line="252" w:lineRule="exact"/>
              <w:ind w:left="92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anno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468" w:footer="0" w:top="2400" w:bottom="1576" w:left="283" w:right="283"/>
        </w:sectPr>
      </w:pP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52"/>
        <w:gridCol w:w="2268"/>
        <w:gridCol w:w="1702"/>
        <w:gridCol w:w="1702"/>
      </w:tblGrid>
      <w:tr>
        <w:trPr>
          <w:trHeight w:val="568" w:hRule="atLeast"/>
        </w:trPr>
        <w:tc>
          <w:tcPr>
            <w:tcW w:w="5552" w:type="dxa"/>
          </w:tcPr>
          <w:p>
            <w:pPr>
              <w:pStyle w:val="TableParagraph"/>
              <w:spacing w:before="25"/>
              <w:ind w:left="110"/>
              <w:rPr>
                <w:sz w:val="22"/>
              </w:rPr>
            </w:pPr>
            <w:r>
              <w:rPr>
                <w:sz w:val="22"/>
              </w:rPr>
              <w:t>1 punto per ogni incarico di formazione al personale della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2"/>
                <w:sz w:val="22"/>
              </w:rPr>
              <w:t>Scuola</w:t>
            </w:r>
          </w:p>
        </w:tc>
        <w:tc>
          <w:tcPr>
            <w:tcW w:w="2268" w:type="dxa"/>
          </w:tcPr>
          <w:p>
            <w:pPr>
              <w:pStyle w:val="TableParagraph"/>
              <w:spacing w:before="152"/>
              <w:ind w:left="92" w:right="83"/>
              <w:jc w:val="center"/>
              <w:rPr>
                <w:sz w:val="22"/>
              </w:rPr>
            </w:pPr>
            <w:r>
              <w:rPr>
                <w:sz w:val="22"/>
              </w:rPr>
              <w:t>Max 10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5552" w:type="dxa"/>
          </w:tcPr>
          <w:p>
            <w:pPr>
              <w:pStyle w:val="TableParagraph"/>
              <w:spacing w:before="37"/>
              <w:ind w:left="110"/>
              <w:rPr>
                <w:sz w:val="22"/>
              </w:rPr>
            </w:pPr>
            <w:r>
              <w:rPr>
                <w:sz w:val="22"/>
              </w:rPr>
              <w:t>Abilitazione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insegnamento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discipline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STEM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2268" w:type="dxa"/>
          </w:tcPr>
          <w:p>
            <w:pPr>
              <w:pStyle w:val="TableParagraph"/>
              <w:spacing w:before="37"/>
              <w:ind w:left="92" w:right="83"/>
              <w:jc w:val="center"/>
              <w:rPr>
                <w:sz w:val="22"/>
              </w:rPr>
            </w:pPr>
            <w:r>
              <w:rPr>
                <w:sz w:val="22"/>
              </w:rPr>
              <w:t>Max 5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1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32" w:lineRule="exact"/>
              <w:ind w:left="1034"/>
              <w:rPr>
                <w:b/>
                <w:sz w:val="22"/>
              </w:rPr>
            </w:pPr>
            <w:r>
              <w:rPr>
                <w:b/>
                <w:sz w:val="22"/>
              </w:rPr>
              <w:t>Altri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incarichi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ambito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PON/PNRR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line="232" w:lineRule="exact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05" w:hRule="atLeast"/>
        </w:trPr>
        <w:tc>
          <w:tcPr>
            <w:tcW w:w="5552" w:type="dxa"/>
          </w:tcPr>
          <w:p>
            <w:pPr>
              <w:pStyle w:val="TableParagraph"/>
              <w:spacing w:line="247" w:lineRule="exact"/>
              <w:ind w:left="110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incarico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Figura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Supporto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gestionale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in</w:t>
            </w:r>
          </w:p>
          <w:p>
            <w:pPr>
              <w:pStyle w:val="TableParagraph"/>
              <w:spacing w:line="238" w:lineRule="exact" w:before="1"/>
              <w:ind w:left="110"/>
              <w:rPr>
                <w:sz w:val="22"/>
              </w:rPr>
            </w:pPr>
            <w:r>
              <w:rPr>
                <w:sz w:val="22"/>
              </w:rPr>
              <w:t>progetti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europei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svolto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scuole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pubbliche</w:t>
            </w:r>
          </w:p>
        </w:tc>
        <w:tc>
          <w:tcPr>
            <w:tcW w:w="2268" w:type="dxa"/>
          </w:tcPr>
          <w:p>
            <w:pPr>
              <w:pStyle w:val="TableParagraph"/>
              <w:spacing w:before="121"/>
              <w:ind w:left="92" w:right="83"/>
              <w:jc w:val="center"/>
              <w:rPr>
                <w:sz w:val="22"/>
              </w:rPr>
            </w:pPr>
            <w:r>
              <w:rPr>
                <w:sz w:val="22"/>
              </w:rPr>
              <w:t>Max 10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34" w:lineRule="exact"/>
              <w:ind w:left="1514"/>
              <w:rPr>
                <w:b/>
                <w:sz w:val="22"/>
              </w:rPr>
            </w:pPr>
            <w:r>
              <w:rPr>
                <w:b/>
                <w:sz w:val="22"/>
              </w:rPr>
              <w:t>Incarichi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Supporto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RUP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line="234" w:lineRule="exact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5" w:hRule="atLeast"/>
        </w:trPr>
        <w:tc>
          <w:tcPr>
            <w:tcW w:w="5552" w:type="dxa"/>
          </w:tcPr>
          <w:p>
            <w:pPr>
              <w:pStyle w:val="TableParagraph"/>
              <w:spacing w:before="65"/>
              <w:ind w:left="110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incarico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svolto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scuole</w:t>
            </w:r>
            <w:r>
              <w:rPr>
                <w:spacing w:val="-2"/>
                <w:sz w:val="22"/>
              </w:rPr>
              <w:t> pubbliche</w:t>
            </w:r>
          </w:p>
        </w:tc>
        <w:tc>
          <w:tcPr>
            <w:tcW w:w="2268" w:type="dxa"/>
          </w:tcPr>
          <w:p>
            <w:pPr>
              <w:pStyle w:val="TableParagraph"/>
              <w:spacing w:before="65"/>
              <w:ind w:left="92" w:right="83"/>
              <w:jc w:val="center"/>
              <w:rPr>
                <w:sz w:val="22"/>
              </w:rPr>
            </w:pPr>
            <w:r>
              <w:rPr>
                <w:sz w:val="22"/>
              </w:rPr>
              <w:t>Max 10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3" w:hRule="atLeast"/>
        </w:trPr>
        <w:tc>
          <w:tcPr>
            <w:tcW w:w="5552" w:type="dxa"/>
            <w:shd w:val="clear" w:color="auto" w:fill="D9D9D9"/>
          </w:tcPr>
          <w:p>
            <w:pPr>
              <w:pStyle w:val="TableParagraph"/>
              <w:spacing w:line="233" w:lineRule="exact" w:before="1"/>
              <w:ind w:left="398" w:right="38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Precedenti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incarichi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con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l’amministrazione</w:t>
            </w:r>
          </w:p>
        </w:tc>
        <w:tc>
          <w:tcPr>
            <w:tcW w:w="2268" w:type="dxa"/>
            <w:shd w:val="clear" w:color="auto" w:fill="D9D9D9"/>
          </w:tcPr>
          <w:p>
            <w:pPr>
              <w:pStyle w:val="TableParagraph"/>
              <w:spacing w:line="233" w:lineRule="exact" w:before="1"/>
              <w:ind w:left="92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5552" w:type="dxa"/>
          </w:tcPr>
          <w:p>
            <w:pPr>
              <w:pStyle w:val="TableParagraph"/>
              <w:spacing w:before="65"/>
              <w:ind w:left="110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incarico</w:t>
            </w:r>
          </w:p>
        </w:tc>
        <w:tc>
          <w:tcPr>
            <w:tcW w:w="2268" w:type="dxa"/>
          </w:tcPr>
          <w:p>
            <w:pPr>
              <w:pStyle w:val="TableParagraph"/>
              <w:spacing w:before="65"/>
              <w:ind w:left="92" w:right="83"/>
              <w:jc w:val="center"/>
              <w:rPr>
                <w:sz w:val="22"/>
              </w:rPr>
            </w:pPr>
            <w:r>
              <w:rPr>
                <w:sz w:val="22"/>
              </w:rPr>
              <w:t>Max 2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5552" w:type="dxa"/>
          </w:tcPr>
          <w:p>
            <w:pPr>
              <w:pStyle w:val="TableParagraph"/>
              <w:spacing w:before="155"/>
              <w:ind w:left="2865"/>
              <w:rPr>
                <w:b/>
                <w:sz w:val="22"/>
              </w:rPr>
            </w:pPr>
            <w:r>
              <w:rPr>
                <w:b/>
                <w:sz w:val="22"/>
              </w:rPr>
              <w:t>Punteggio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minimo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richiesto</w:t>
            </w:r>
          </w:p>
        </w:tc>
        <w:tc>
          <w:tcPr>
            <w:tcW w:w="2268" w:type="dxa"/>
          </w:tcPr>
          <w:p>
            <w:pPr>
              <w:pStyle w:val="TableParagraph"/>
              <w:spacing w:before="155"/>
              <w:ind w:left="92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80</w:t>
            </w:r>
            <w:r>
              <w:rPr>
                <w:b/>
                <w:spacing w:val="-2"/>
                <w:sz w:val="22"/>
              </w:rPr>
              <w:t> Punti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sectPr>
      <w:type w:val="continuous"/>
      <w:pgSz w:w="11910" w:h="16840"/>
      <w:pgMar w:header="468" w:footer="0" w:top="24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MS Gothic">
    <w:altName w:val="MS Gothic"/>
    <w:charset w:val="1"/>
    <w:family w:val="modern"/>
    <w:pitch w:val="default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28256">
          <wp:simplePos x="0" y="0"/>
          <wp:positionH relativeFrom="page">
            <wp:posOffset>2581275</wp:posOffset>
          </wp:positionH>
          <wp:positionV relativeFrom="page">
            <wp:posOffset>449579</wp:posOffset>
          </wp:positionV>
          <wp:extent cx="4391025" cy="105981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91025" cy="1059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28768">
          <wp:simplePos x="0" y="0"/>
          <wp:positionH relativeFrom="page">
            <wp:posOffset>941866</wp:posOffset>
          </wp:positionH>
          <wp:positionV relativeFrom="page">
            <wp:posOffset>463680</wp:posOffset>
          </wp:positionV>
          <wp:extent cx="1483170" cy="106603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83170" cy="10660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–"/>
      <w:lvlJc w:val="left"/>
      <w:pPr>
        <w:ind w:left="1157" w:hanging="16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178" w:hanging="1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196" w:hanging="1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214" w:hanging="1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232" w:hanging="1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250" w:hanging="1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7268" w:hanging="1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8286" w:hanging="1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304" w:hanging="1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59"/>
      <w:ind w:left="1157" w:hanging="160"/>
      <w:jc w:val="both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terms:created xsi:type="dcterms:W3CDTF">2026-09-25T11:25:04Z</dcterms:created>
  <dcterms:modified xsi:type="dcterms:W3CDTF">2026-09-25T11:25:04Z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2010</vt:lpwstr>
  </property>
</Properties>
</file>